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BC283" w14:textId="310FB312" w:rsidR="005178C6" w:rsidRPr="00D935BC" w:rsidRDefault="005178C6" w:rsidP="00855A87">
      <w:pPr>
        <w:spacing w:line="240" w:lineRule="auto"/>
        <w:ind w:right="-284"/>
        <w:rPr>
          <w:rFonts w:eastAsia="Georgia" w:cs="Arial"/>
          <w:sz w:val="12"/>
          <w:szCs w:val="12"/>
          <w:lang w:val="nl-NL"/>
        </w:rPr>
      </w:pPr>
    </w:p>
    <w:p w14:paraId="6AD9A74C" w14:textId="62568E31" w:rsidR="00BC3E5A" w:rsidRPr="00D935BC" w:rsidRDefault="00855A87" w:rsidP="00855A87">
      <w:pPr>
        <w:spacing w:line="240" w:lineRule="auto"/>
        <w:ind w:right="-284"/>
        <w:jc w:val="center"/>
        <w:rPr>
          <w:rFonts w:cs="Arial"/>
          <w:sz w:val="24"/>
          <w:lang w:val="nl-NL"/>
        </w:rPr>
      </w:pPr>
      <w:r w:rsidRPr="00505E2F">
        <w:rPr>
          <w:rFonts w:cs="Arial"/>
          <w:sz w:val="24"/>
          <w:lang w:val="nl-NL"/>
        </w:rPr>
        <w:t xml:space="preserve">PERSBERICHT      </w:t>
      </w:r>
      <w:r w:rsidR="00505E2F" w:rsidRPr="00505E2F">
        <w:rPr>
          <w:rFonts w:cs="Arial"/>
          <w:sz w:val="24"/>
          <w:lang w:val="nl-NL"/>
        </w:rPr>
        <w:t>15</w:t>
      </w:r>
      <w:r w:rsidR="00BC3E5A" w:rsidRPr="00505E2F">
        <w:rPr>
          <w:rFonts w:cs="Arial"/>
          <w:sz w:val="24"/>
          <w:lang w:val="nl-NL"/>
        </w:rPr>
        <w:t>/12/2021</w:t>
      </w:r>
    </w:p>
    <w:p w14:paraId="223E9915" w14:textId="77777777" w:rsidR="00153E42" w:rsidRPr="00D935BC" w:rsidRDefault="00153E42" w:rsidP="009D6D0E">
      <w:pPr>
        <w:spacing w:line="240" w:lineRule="auto"/>
        <w:ind w:right="-284"/>
        <w:jc w:val="right"/>
        <w:rPr>
          <w:rFonts w:cs="Arial"/>
          <w:sz w:val="8"/>
          <w:szCs w:val="8"/>
          <w:lang w:val="nl-NL"/>
        </w:rPr>
      </w:pPr>
    </w:p>
    <w:p w14:paraId="10E9BCB3" w14:textId="6A17B31D" w:rsidR="00D935BC" w:rsidRDefault="00930F94" w:rsidP="00D935BC">
      <w:pPr>
        <w:spacing w:line="240" w:lineRule="auto"/>
        <w:ind w:right="-284"/>
        <w:jc w:val="center"/>
        <w:rPr>
          <w:rFonts w:cs="Arial"/>
          <w:b/>
          <w:bCs/>
          <w:sz w:val="36"/>
          <w:szCs w:val="36"/>
          <w:lang w:val="nl-NL"/>
        </w:rPr>
      </w:pPr>
      <w:proofErr w:type="spellStart"/>
      <w:r w:rsidRPr="00D935BC">
        <w:rPr>
          <w:rFonts w:cs="Arial"/>
          <w:b/>
          <w:bCs/>
          <w:sz w:val="36"/>
          <w:szCs w:val="36"/>
          <w:lang w:val="nl-NL"/>
        </w:rPr>
        <w:t>Usquare.brussels</w:t>
      </w:r>
      <w:proofErr w:type="spellEnd"/>
      <w:r w:rsidR="00D935BC">
        <w:rPr>
          <w:rFonts w:cs="Arial"/>
          <w:b/>
          <w:bCs/>
          <w:sz w:val="36"/>
          <w:szCs w:val="36"/>
          <w:lang w:val="nl-NL"/>
        </w:rPr>
        <w:t>:</w:t>
      </w:r>
      <w:r w:rsidR="009D6D0E" w:rsidRPr="00D935BC">
        <w:rPr>
          <w:rFonts w:cs="Arial"/>
          <w:b/>
          <w:bCs/>
          <w:sz w:val="36"/>
          <w:szCs w:val="36"/>
          <w:lang w:val="nl-NL"/>
        </w:rPr>
        <w:t xml:space="preserve"> </w:t>
      </w:r>
      <w:r w:rsidR="00D935BC">
        <w:rPr>
          <w:rFonts w:cs="Arial"/>
          <w:b/>
          <w:bCs/>
          <w:sz w:val="36"/>
          <w:szCs w:val="36"/>
          <w:lang w:val="nl-NL"/>
        </w:rPr>
        <w:t>start reconversie</w:t>
      </w:r>
      <w:r w:rsidR="00BD22C0">
        <w:rPr>
          <w:rFonts w:cs="Arial"/>
          <w:b/>
          <w:bCs/>
          <w:sz w:val="36"/>
          <w:szCs w:val="36"/>
          <w:lang w:val="nl-NL"/>
        </w:rPr>
        <w:t>werken</w:t>
      </w:r>
      <w:r w:rsidR="00D935BC">
        <w:rPr>
          <w:rFonts w:cs="Arial"/>
          <w:b/>
          <w:bCs/>
          <w:sz w:val="36"/>
          <w:szCs w:val="36"/>
          <w:lang w:val="nl-NL"/>
        </w:rPr>
        <w:t xml:space="preserve"> </w:t>
      </w:r>
    </w:p>
    <w:p w14:paraId="678C932D" w14:textId="16F720FB" w:rsidR="00D37491" w:rsidRDefault="00BD22C0" w:rsidP="00D935BC">
      <w:pPr>
        <w:spacing w:line="240" w:lineRule="auto"/>
        <w:ind w:right="-284"/>
        <w:jc w:val="center"/>
        <w:rPr>
          <w:rFonts w:cs="Arial"/>
          <w:b/>
          <w:bCs/>
          <w:sz w:val="36"/>
          <w:szCs w:val="36"/>
          <w:lang w:val="nl-NL"/>
        </w:rPr>
      </w:pPr>
      <w:r>
        <w:rPr>
          <w:rFonts w:cs="Arial"/>
          <w:b/>
          <w:bCs/>
          <w:sz w:val="36"/>
          <w:szCs w:val="36"/>
          <w:lang w:val="nl-NL"/>
        </w:rPr>
        <w:t>aan</w:t>
      </w:r>
      <w:r w:rsidR="00D935BC">
        <w:rPr>
          <w:rFonts w:cs="Arial"/>
          <w:b/>
          <w:bCs/>
          <w:sz w:val="36"/>
          <w:szCs w:val="36"/>
          <w:lang w:val="nl-NL"/>
        </w:rPr>
        <w:t xml:space="preserve"> emblematische gebouwen</w:t>
      </w:r>
    </w:p>
    <w:p w14:paraId="0870751B" w14:textId="2B90A812" w:rsidR="00930F94" w:rsidRPr="00D935BC" w:rsidRDefault="00D935BC" w:rsidP="00D935BC">
      <w:pPr>
        <w:spacing w:line="240" w:lineRule="auto"/>
        <w:ind w:right="-284"/>
        <w:jc w:val="center"/>
        <w:rPr>
          <w:rFonts w:cs="Arial"/>
          <w:b/>
          <w:bCs/>
          <w:sz w:val="36"/>
          <w:szCs w:val="36"/>
          <w:lang w:val="nl-NL"/>
        </w:rPr>
      </w:pPr>
      <w:r>
        <w:rPr>
          <w:rFonts w:cs="Arial"/>
          <w:b/>
          <w:bCs/>
          <w:sz w:val="36"/>
          <w:szCs w:val="36"/>
          <w:lang w:val="nl-NL"/>
        </w:rPr>
        <w:t>van voormalige Fritz Toussaintkazerne</w:t>
      </w:r>
      <w:r w:rsidR="009D6D0E" w:rsidRPr="00D935BC">
        <w:rPr>
          <w:rFonts w:cs="Arial"/>
          <w:b/>
          <w:bCs/>
          <w:sz w:val="36"/>
          <w:szCs w:val="36"/>
          <w:lang w:val="nl-NL"/>
        </w:rPr>
        <w:t xml:space="preserve"> </w:t>
      </w:r>
    </w:p>
    <w:p w14:paraId="4C149922" w14:textId="706EE462" w:rsidR="00976098" w:rsidRPr="00D935BC" w:rsidRDefault="00976098" w:rsidP="009D6D0E">
      <w:pPr>
        <w:spacing w:line="240" w:lineRule="auto"/>
        <w:ind w:right="-284"/>
        <w:jc w:val="both"/>
        <w:rPr>
          <w:rFonts w:cs="Arial"/>
          <w:sz w:val="12"/>
          <w:szCs w:val="12"/>
          <w:lang w:val="nl-NL"/>
        </w:rPr>
      </w:pPr>
    </w:p>
    <w:tbl>
      <w:tblPr>
        <w:tblStyle w:val="TableGrid"/>
        <w:tblW w:w="0" w:type="auto"/>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6"/>
      </w:tblGrid>
      <w:tr w:rsidR="00976098" w:rsidRPr="00D935BC" w14:paraId="4D5BFFD5" w14:textId="77777777" w:rsidTr="009D6D0E">
        <w:trPr>
          <w:trHeight w:val="3709"/>
        </w:trPr>
        <w:tc>
          <w:tcPr>
            <w:tcW w:w="7716" w:type="dxa"/>
          </w:tcPr>
          <w:p w14:paraId="3D7BB1AD" w14:textId="524D89CF" w:rsidR="00976098" w:rsidRPr="00D935BC" w:rsidRDefault="005942BC" w:rsidP="009D6D0E">
            <w:pPr>
              <w:spacing w:line="240" w:lineRule="auto"/>
              <w:ind w:right="-284"/>
              <w:jc w:val="center"/>
              <w:rPr>
                <w:rFonts w:cs="Arial"/>
                <w:sz w:val="4"/>
                <w:szCs w:val="4"/>
                <w:lang w:val="nl-NL"/>
              </w:rPr>
            </w:pPr>
            <w:r w:rsidRPr="00D935BC">
              <w:rPr>
                <w:noProof/>
                <w:lang w:val="nl-NL"/>
              </w:rPr>
              <w:drawing>
                <wp:anchor distT="0" distB="0" distL="114300" distR="114300" simplePos="0" relativeHeight="251675648" behindDoc="0" locked="0" layoutInCell="1" allowOverlap="1" wp14:anchorId="5E9E1342" wp14:editId="6E7A874D">
                  <wp:simplePos x="0" y="0"/>
                  <wp:positionH relativeFrom="column">
                    <wp:posOffset>-635</wp:posOffset>
                  </wp:positionH>
                  <wp:positionV relativeFrom="paragraph">
                    <wp:posOffset>0</wp:posOffset>
                  </wp:positionV>
                  <wp:extent cx="5057775" cy="2642870"/>
                  <wp:effectExtent l="0" t="0" r="9525" b="508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5057775" cy="2642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8D4" w:rsidRPr="00D935BC">
              <w:rPr>
                <w:rFonts w:cs="Arial"/>
                <w:sz w:val="4"/>
                <w:szCs w:val="4"/>
                <w:lang w:val="nl-NL"/>
              </w:rPr>
              <w:t>v</w:t>
            </w:r>
          </w:p>
        </w:tc>
      </w:tr>
      <w:tr w:rsidR="00976098" w:rsidRPr="00D935BC" w14:paraId="0715550A" w14:textId="77777777" w:rsidTr="00480F2E">
        <w:trPr>
          <w:trHeight w:val="300"/>
        </w:trPr>
        <w:tc>
          <w:tcPr>
            <w:tcW w:w="7716" w:type="dxa"/>
          </w:tcPr>
          <w:p w14:paraId="5D725AE1" w14:textId="32499F4A" w:rsidR="00976098" w:rsidRPr="00D935BC" w:rsidRDefault="00D935BC" w:rsidP="00BD22C0">
            <w:pPr>
              <w:spacing w:line="240" w:lineRule="auto"/>
              <w:ind w:right="-284"/>
              <w:jc w:val="both"/>
              <w:rPr>
                <w:rFonts w:cs="Arial"/>
                <w:szCs w:val="18"/>
                <w:lang w:val="nl-NL"/>
              </w:rPr>
            </w:pPr>
            <w:r>
              <w:rPr>
                <w:rFonts w:cs="Arial"/>
                <w:szCs w:val="18"/>
                <w:lang w:val="nl-NL"/>
              </w:rPr>
              <w:t xml:space="preserve">In het blauw de </w:t>
            </w:r>
            <w:r w:rsidR="00BD22C0">
              <w:rPr>
                <w:rFonts w:cs="Arial"/>
                <w:szCs w:val="18"/>
                <w:lang w:val="nl-NL"/>
              </w:rPr>
              <w:t xml:space="preserve">eerste </w:t>
            </w:r>
            <w:r>
              <w:rPr>
                <w:rFonts w:cs="Arial"/>
                <w:szCs w:val="18"/>
                <w:lang w:val="nl-NL"/>
              </w:rPr>
              <w:t xml:space="preserve">gebouwen </w:t>
            </w:r>
            <w:r w:rsidR="00BD22C0">
              <w:rPr>
                <w:rFonts w:cs="Arial"/>
                <w:szCs w:val="18"/>
                <w:lang w:val="nl-NL"/>
              </w:rPr>
              <w:t>die zullen worden gerenoveerd.</w:t>
            </w:r>
            <w:r w:rsidR="00976098" w:rsidRPr="00D935BC">
              <w:rPr>
                <w:rFonts w:cs="Arial"/>
                <w:szCs w:val="18"/>
                <w:lang w:val="nl-NL"/>
              </w:rPr>
              <w:t xml:space="preserve"> © </w:t>
            </w:r>
            <w:proofErr w:type="spellStart"/>
            <w:r w:rsidR="00976098" w:rsidRPr="00D935BC">
              <w:rPr>
                <w:rFonts w:cs="Arial"/>
                <w:szCs w:val="18"/>
                <w:lang w:val="nl-NL"/>
              </w:rPr>
              <w:t>sau-msi.brussels</w:t>
            </w:r>
            <w:proofErr w:type="spellEnd"/>
            <w:r w:rsidR="00976098" w:rsidRPr="00D935BC">
              <w:rPr>
                <w:rFonts w:cs="Arial"/>
                <w:szCs w:val="18"/>
                <w:lang w:val="nl-NL"/>
              </w:rPr>
              <w:t xml:space="preserve"> (</w:t>
            </w:r>
            <w:proofErr w:type="spellStart"/>
            <w:r w:rsidR="00976098" w:rsidRPr="00D935BC">
              <w:rPr>
                <w:rFonts w:cs="Arial"/>
                <w:szCs w:val="18"/>
                <w:lang w:val="nl-NL"/>
              </w:rPr>
              <w:t>GlobalView</w:t>
            </w:r>
            <w:proofErr w:type="spellEnd"/>
            <w:r w:rsidR="00976098" w:rsidRPr="00D935BC">
              <w:rPr>
                <w:rFonts w:cs="Arial"/>
                <w:szCs w:val="18"/>
                <w:lang w:val="nl-NL"/>
              </w:rPr>
              <w:t>)</w:t>
            </w:r>
          </w:p>
        </w:tc>
      </w:tr>
    </w:tbl>
    <w:p w14:paraId="31D17E0B" w14:textId="4CDD4370" w:rsidR="00976098" w:rsidRPr="00D935BC" w:rsidRDefault="00976098" w:rsidP="009D6D0E">
      <w:pPr>
        <w:spacing w:line="240" w:lineRule="auto"/>
        <w:ind w:right="-284"/>
        <w:jc w:val="both"/>
        <w:rPr>
          <w:rFonts w:cs="Arial"/>
          <w:sz w:val="22"/>
          <w:szCs w:val="22"/>
          <w:lang w:val="nl-NL"/>
        </w:rPr>
      </w:pPr>
    </w:p>
    <w:p w14:paraId="1A8A0FFF" w14:textId="6369CC7D" w:rsidR="00D935BC" w:rsidRPr="00D935BC" w:rsidRDefault="00D935BC" w:rsidP="00D935BC">
      <w:pPr>
        <w:spacing w:line="240" w:lineRule="auto"/>
        <w:ind w:right="-284"/>
        <w:contextualSpacing/>
        <w:jc w:val="both"/>
        <w:rPr>
          <w:rFonts w:cs="Arial"/>
          <w:sz w:val="22"/>
          <w:szCs w:val="22"/>
          <w:lang w:val="nl-NL"/>
        </w:rPr>
      </w:pPr>
      <w:r>
        <w:rPr>
          <w:rFonts w:cs="Arial"/>
          <w:b/>
          <w:bCs/>
          <w:sz w:val="22"/>
          <w:szCs w:val="22"/>
          <w:lang w:val="nl-NL"/>
        </w:rPr>
        <w:t xml:space="preserve">Brussels minister-president </w:t>
      </w:r>
      <w:r w:rsidR="00BF7951" w:rsidRPr="00D935BC">
        <w:rPr>
          <w:rFonts w:cs="Arial"/>
          <w:b/>
          <w:bCs/>
          <w:sz w:val="22"/>
          <w:szCs w:val="22"/>
          <w:lang w:val="nl-NL"/>
        </w:rPr>
        <w:t>Rudi Vervoort</w:t>
      </w:r>
      <w:r w:rsidR="00D0348B" w:rsidRPr="00D935BC">
        <w:rPr>
          <w:rFonts w:cs="Arial"/>
          <w:b/>
          <w:bCs/>
          <w:sz w:val="22"/>
          <w:szCs w:val="22"/>
          <w:lang w:val="nl-NL"/>
        </w:rPr>
        <w:t xml:space="preserve">, </w:t>
      </w:r>
      <w:r>
        <w:rPr>
          <w:rFonts w:cs="Arial"/>
          <w:b/>
          <w:bCs/>
          <w:sz w:val="22"/>
          <w:szCs w:val="22"/>
          <w:lang w:val="nl-NL"/>
        </w:rPr>
        <w:t xml:space="preserve">de rectoren van de VUB en ULB, </w:t>
      </w:r>
      <w:r w:rsidRPr="00D935BC">
        <w:rPr>
          <w:rFonts w:cs="Arial"/>
          <w:b/>
          <w:bCs/>
          <w:sz w:val="22"/>
          <w:szCs w:val="22"/>
          <w:lang w:val="nl-NL"/>
        </w:rPr>
        <w:t>Caroline Pauwels</w:t>
      </w:r>
      <w:r>
        <w:rPr>
          <w:rFonts w:cs="Arial"/>
          <w:b/>
          <w:bCs/>
          <w:sz w:val="22"/>
          <w:szCs w:val="22"/>
          <w:lang w:val="nl-NL"/>
        </w:rPr>
        <w:t xml:space="preserve"> en </w:t>
      </w:r>
      <w:r w:rsidRPr="00D935BC">
        <w:rPr>
          <w:rFonts w:cs="Arial"/>
          <w:b/>
          <w:bCs/>
          <w:sz w:val="22"/>
          <w:szCs w:val="22"/>
          <w:lang w:val="nl-NL"/>
        </w:rPr>
        <w:t xml:space="preserve">Annemie </w:t>
      </w:r>
      <w:proofErr w:type="spellStart"/>
      <w:r w:rsidRPr="00D935BC">
        <w:rPr>
          <w:rFonts w:cs="Arial"/>
          <w:b/>
          <w:bCs/>
          <w:sz w:val="22"/>
          <w:szCs w:val="22"/>
          <w:lang w:val="nl-NL"/>
        </w:rPr>
        <w:t>Schaus</w:t>
      </w:r>
      <w:proofErr w:type="spellEnd"/>
      <w:r>
        <w:rPr>
          <w:rFonts w:cs="Arial"/>
          <w:b/>
          <w:bCs/>
          <w:sz w:val="22"/>
          <w:szCs w:val="22"/>
          <w:lang w:val="nl-NL"/>
        </w:rPr>
        <w:t xml:space="preserve">, en de directeur van de Maatschappij voor Stedelijke Inrichting (MSI), Gilles Delforge, </w:t>
      </w:r>
      <w:r w:rsidR="00BD22C0">
        <w:rPr>
          <w:rFonts w:cs="Arial"/>
          <w:b/>
          <w:bCs/>
          <w:sz w:val="22"/>
          <w:szCs w:val="22"/>
          <w:lang w:val="nl-NL"/>
        </w:rPr>
        <w:t>maakten</w:t>
      </w:r>
      <w:r>
        <w:rPr>
          <w:rFonts w:cs="Arial"/>
          <w:b/>
          <w:bCs/>
          <w:sz w:val="22"/>
          <w:szCs w:val="22"/>
          <w:lang w:val="nl-NL"/>
        </w:rPr>
        <w:t xml:space="preserve"> de start</w:t>
      </w:r>
      <w:r w:rsidR="00BD22C0">
        <w:rPr>
          <w:rFonts w:cs="Arial"/>
          <w:b/>
          <w:bCs/>
          <w:sz w:val="22"/>
          <w:szCs w:val="22"/>
          <w:lang w:val="nl-NL"/>
        </w:rPr>
        <w:t xml:space="preserve"> bekend</w:t>
      </w:r>
      <w:r>
        <w:rPr>
          <w:rFonts w:cs="Arial"/>
          <w:b/>
          <w:bCs/>
          <w:sz w:val="22"/>
          <w:szCs w:val="22"/>
          <w:lang w:val="nl-NL"/>
        </w:rPr>
        <w:t xml:space="preserve"> van de eerste </w:t>
      </w:r>
      <w:r w:rsidR="00BD22C0">
        <w:rPr>
          <w:rFonts w:cs="Arial"/>
          <w:b/>
          <w:bCs/>
          <w:sz w:val="22"/>
          <w:szCs w:val="22"/>
          <w:lang w:val="nl-NL"/>
        </w:rPr>
        <w:t>werf</w:t>
      </w:r>
      <w:r>
        <w:rPr>
          <w:rFonts w:cs="Arial"/>
          <w:b/>
          <w:bCs/>
          <w:sz w:val="22"/>
          <w:szCs w:val="22"/>
          <w:lang w:val="nl-NL"/>
        </w:rPr>
        <w:t xml:space="preserve"> </w:t>
      </w:r>
      <w:r w:rsidR="00BD22C0">
        <w:rPr>
          <w:rFonts w:cs="Arial"/>
          <w:b/>
          <w:bCs/>
          <w:sz w:val="22"/>
          <w:szCs w:val="22"/>
          <w:lang w:val="nl-NL"/>
        </w:rPr>
        <w:t>v</w:t>
      </w:r>
      <w:r>
        <w:rPr>
          <w:rFonts w:cs="Arial"/>
          <w:b/>
          <w:bCs/>
          <w:sz w:val="22"/>
          <w:szCs w:val="22"/>
          <w:lang w:val="nl-NL"/>
        </w:rPr>
        <w:t xml:space="preserve">an </w:t>
      </w:r>
      <w:proofErr w:type="spellStart"/>
      <w:r>
        <w:rPr>
          <w:rFonts w:cs="Arial"/>
          <w:b/>
          <w:bCs/>
          <w:sz w:val="22"/>
          <w:szCs w:val="22"/>
          <w:lang w:val="nl-NL"/>
        </w:rPr>
        <w:t>Usquare.brussels</w:t>
      </w:r>
      <w:proofErr w:type="spellEnd"/>
      <w:r>
        <w:rPr>
          <w:rFonts w:cs="Arial"/>
          <w:b/>
          <w:bCs/>
          <w:sz w:val="22"/>
          <w:szCs w:val="22"/>
          <w:lang w:val="nl-NL"/>
        </w:rPr>
        <w:t xml:space="preserve">, de transformatie van de voormalige </w:t>
      </w:r>
      <w:r w:rsidRPr="00D935BC">
        <w:rPr>
          <w:rFonts w:cs="Arial"/>
          <w:b/>
          <w:bCs/>
          <w:sz w:val="22"/>
          <w:szCs w:val="22"/>
          <w:lang w:val="nl-NL"/>
        </w:rPr>
        <w:t>Fritz Toussaint</w:t>
      </w:r>
      <w:r>
        <w:rPr>
          <w:rFonts w:cs="Arial"/>
          <w:b/>
          <w:bCs/>
          <w:sz w:val="22"/>
          <w:szCs w:val="22"/>
          <w:lang w:val="nl-NL"/>
        </w:rPr>
        <w:t xml:space="preserve">kazerne in Elsene tot een open, diverse en multifunctionele wijk. De </w:t>
      </w:r>
      <w:r w:rsidR="00BD22C0">
        <w:rPr>
          <w:rFonts w:cs="Arial"/>
          <w:b/>
          <w:bCs/>
          <w:sz w:val="22"/>
          <w:szCs w:val="22"/>
          <w:lang w:val="nl-NL"/>
        </w:rPr>
        <w:t xml:space="preserve">gestarte </w:t>
      </w:r>
      <w:r>
        <w:rPr>
          <w:rFonts w:cs="Arial"/>
          <w:b/>
          <w:bCs/>
          <w:sz w:val="22"/>
          <w:szCs w:val="22"/>
          <w:lang w:val="nl-NL"/>
        </w:rPr>
        <w:t xml:space="preserve">werken </w:t>
      </w:r>
      <w:r w:rsidR="00BD22C0">
        <w:rPr>
          <w:rFonts w:cs="Arial"/>
          <w:b/>
          <w:bCs/>
          <w:sz w:val="22"/>
          <w:szCs w:val="22"/>
          <w:lang w:val="nl-NL"/>
        </w:rPr>
        <w:t>beogen</w:t>
      </w:r>
      <w:r>
        <w:rPr>
          <w:rFonts w:cs="Arial"/>
          <w:b/>
          <w:bCs/>
          <w:sz w:val="22"/>
          <w:szCs w:val="22"/>
          <w:lang w:val="nl-NL"/>
        </w:rPr>
        <w:t xml:space="preserve"> </w:t>
      </w:r>
      <w:r w:rsidR="00BD22C0">
        <w:rPr>
          <w:rFonts w:cs="Arial"/>
          <w:b/>
          <w:bCs/>
          <w:sz w:val="22"/>
          <w:szCs w:val="22"/>
          <w:lang w:val="nl-NL"/>
        </w:rPr>
        <w:t xml:space="preserve">de reconversie van </w:t>
      </w:r>
      <w:r>
        <w:rPr>
          <w:rFonts w:cs="Arial"/>
          <w:b/>
          <w:bCs/>
          <w:sz w:val="22"/>
          <w:szCs w:val="22"/>
          <w:lang w:val="nl-NL"/>
        </w:rPr>
        <w:t xml:space="preserve">zeven emblematische gebouwen van de voormalige rijkswachtkazerne. </w:t>
      </w:r>
      <w:r>
        <w:rPr>
          <w:rFonts w:cs="Arial"/>
          <w:sz w:val="22"/>
          <w:szCs w:val="22"/>
          <w:lang w:val="nl-NL"/>
        </w:rPr>
        <w:t>Er is veel aandacht voor de circulaire economie, met hergebruik van materialen ter plaatse</w:t>
      </w:r>
      <w:r w:rsidR="001D57B5">
        <w:rPr>
          <w:rFonts w:cs="Arial"/>
          <w:sz w:val="22"/>
          <w:szCs w:val="22"/>
          <w:lang w:val="nl-NL"/>
        </w:rPr>
        <w:t>,</w:t>
      </w:r>
      <w:r>
        <w:rPr>
          <w:rFonts w:cs="Arial"/>
          <w:sz w:val="22"/>
          <w:szCs w:val="22"/>
          <w:lang w:val="nl-NL"/>
        </w:rPr>
        <w:t xml:space="preserve"> en de vermindering van de koolstofuitstoot</w:t>
      </w:r>
      <w:r w:rsidR="001D57B5">
        <w:rPr>
          <w:rFonts w:cs="Arial"/>
          <w:sz w:val="22"/>
          <w:szCs w:val="22"/>
          <w:lang w:val="nl-NL"/>
        </w:rPr>
        <w:t>,</w:t>
      </w:r>
      <w:r>
        <w:rPr>
          <w:rFonts w:cs="Arial"/>
          <w:sz w:val="22"/>
          <w:szCs w:val="22"/>
          <w:lang w:val="nl-NL"/>
        </w:rPr>
        <w:t xml:space="preserve"> </w:t>
      </w:r>
      <w:r w:rsidR="001D57B5">
        <w:rPr>
          <w:rFonts w:cs="Arial"/>
          <w:sz w:val="22"/>
          <w:szCs w:val="22"/>
          <w:lang w:val="nl-NL"/>
        </w:rPr>
        <w:t>met</w:t>
      </w:r>
      <w:r>
        <w:rPr>
          <w:rFonts w:cs="Arial"/>
          <w:sz w:val="22"/>
          <w:szCs w:val="22"/>
          <w:lang w:val="nl-NL"/>
        </w:rPr>
        <w:t xml:space="preserve"> op termijn de </w:t>
      </w:r>
      <w:r w:rsidR="00BD22C0">
        <w:rPr>
          <w:rFonts w:cs="Arial"/>
          <w:sz w:val="22"/>
          <w:szCs w:val="22"/>
          <w:lang w:val="nl-NL"/>
        </w:rPr>
        <w:t>aansluiting</w:t>
      </w:r>
      <w:r>
        <w:rPr>
          <w:rFonts w:cs="Arial"/>
          <w:sz w:val="22"/>
          <w:szCs w:val="22"/>
          <w:lang w:val="nl-NL"/>
        </w:rPr>
        <w:t xml:space="preserve"> van de gebouwen op een geothermische warmtenet.</w:t>
      </w:r>
    </w:p>
    <w:p w14:paraId="379B9762" w14:textId="77777777" w:rsidR="008C53AC" w:rsidRPr="00D935BC" w:rsidRDefault="008C53AC" w:rsidP="009D6D0E">
      <w:pPr>
        <w:spacing w:line="240" w:lineRule="auto"/>
        <w:ind w:right="-284"/>
        <w:jc w:val="both"/>
        <w:rPr>
          <w:rFonts w:cs="Arial"/>
          <w:sz w:val="22"/>
          <w:szCs w:val="22"/>
          <w:lang w:val="nl-NL"/>
        </w:rPr>
      </w:pPr>
    </w:p>
    <w:p w14:paraId="5AFDA30D" w14:textId="63364F86" w:rsidR="00D935BC" w:rsidRPr="00D935BC" w:rsidRDefault="00D935BC" w:rsidP="009D6D0E">
      <w:pPr>
        <w:spacing w:line="240" w:lineRule="auto"/>
        <w:ind w:right="-284"/>
        <w:jc w:val="both"/>
        <w:rPr>
          <w:rFonts w:cs="Arial"/>
          <w:sz w:val="22"/>
          <w:szCs w:val="22"/>
          <w:lang w:val="nl-NL"/>
        </w:rPr>
      </w:pPr>
      <w:r>
        <w:rPr>
          <w:rFonts w:cs="Arial"/>
          <w:b/>
          <w:bCs/>
          <w:sz w:val="22"/>
          <w:szCs w:val="22"/>
          <w:lang w:val="nl-NL"/>
        </w:rPr>
        <w:t xml:space="preserve">Deze eerste </w:t>
      </w:r>
      <w:r w:rsidR="00EF1CC8">
        <w:rPr>
          <w:rFonts w:cs="Arial"/>
          <w:b/>
          <w:bCs/>
          <w:sz w:val="22"/>
          <w:szCs w:val="22"/>
          <w:lang w:val="nl-NL"/>
        </w:rPr>
        <w:t>werf</w:t>
      </w:r>
      <w:r>
        <w:rPr>
          <w:rFonts w:cs="Arial"/>
          <w:b/>
          <w:bCs/>
          <w:sz w:val="22"/>
          <w:szCs w:val="22"/>
          <w:lang w:val="nl-NL"/>
        </w:rPr>
        <w:t xml:space="preserve"> van </w:t>
      </w:r>
      <w:proofErr w:type="spellStart"/>
      <w:r>
        <w:rPr>
          <w:rFonts w:cs="Arial"/>
          <w:b/>
          <w:bCs/>
          <w:sz w:val="22"/>
          <w:szCs w:val="22"/>
          <w:lang w:val="nl-NL"/>
        </w:rPr>
        <w:t>Usquare.brussels</w:t>
      </w:r>
      <w:proofErr w:type="spellEnd"/>
      <w:r w:rsidR="00EF1CC8">
        <w:rPr>
          <w:rFonts w:cs="Arial"/>
          <w:b/>
          <w:bCs/>
          <w:sz w:val="22"/>
          <w:szCs w:val="22"/>
          <w:lang w:val="nl-NL"/>
        </w:rPr>
        <w:t>, waarvan de verschillende fasen zich zullen uitstrekken tot 2023,</w:t>
      </w:r>
      <w:r>
        <w:rPr>
          <w:rFonts w:cs="Arial"/>
          <w:b/>
          <w:bCs/>
          <w:sz w:val="22"/>
          <w:szCs w:val="22"/>
          <w:lang w:val="nl-NL"/>
        </w:rPr>
        <w:t xml:space="preserve"> betref</w:t>
      </w:r>
      <w:r w:rsidR="00EF1CC8">
        <w:rPr>
          <w:rFonts w:cs="Arial"/>
          <w:b/>
          <w:bCs/>
          <w:sz w:val="22"/>
          <w:szCs w:val="22"/>
          <w:lang w:val="nl-NL"/>
        </w:rPr>
        <w:t>t</w:t>
      </w:r>
      <w:r>
        <w:rPr>
          <w:rFonts w:cs="Arial"/>
          <w:b/>
          <w:bCs/>
          <w:sz w:val="22"/>
          <w:szCs w:val="22"/>
          <w:lang w:val="nl-NL"/>
        </w:rPr>
        <w:t xml:space="preserve"> zeven emblematische gebouwen op de site.</w:t>
      </w:r>
    </w:p>
    <w:p w14:paraId="03D9D627" w14:textId="373D731F" w:rsidR="00D935BC" w:rsidRPr="00D935BC" w:rsidRDefault="00D935BC" w:rsidP="009D6D0E">
      <w:pPr>
        <w:pStyle w:val="ListParagraph"/>
        <w:numPr>
          <w:ilvl w:val="0"/>
          <w:numId w:val="4"/>
        </w:numPr>
        <w:spacing w:after="0" w:line="240" w:lineRule="auto"/>
        <w:ind w:left="426" w:right="-284"/>
        <w:jc w:val="both"/>
        <w:rPr>
          <w:rFonts w:ascii="Arial" w:hAnsi="Arial" w:cs="Arial"/>
          <w:lang w:val="nl-NL"/>
        </w:rPr>
      </w:pPr>
      <w:r>
        <w:rPr>
          <w:rFonts w:ascii="Arial" w:hAnsi="Arial" w:cs="Arial"/>
          <w:b/>
          <w:bCs/>
          <w:lang w:val="nl-NL"/>
        </w:rPr>
        <w:t xml:space="preserve">De renovatie van het complex van zes gebouwen aan de voorkant van de Generaal Jacqueslaan zal plaats creëren voor universitaire voorzieningen en woningen voor onderzoekers. </w:t>
      </w:r>
      <w:r>
        <w:rPr>
          <w:rFonts w:ascii="Arial" w:hAnsi="Arial" w:cs="Arial"/>
          <w:lang w:val="nl-NL"/>
        </w:rPr>
        <w:t xml:space="preserve">Op deze manier ontstaat </w:t>
      </w:r>
      <w:r w:rsidRPr="00D935BC">
        <w:rPr>
          <w:rFonts w:ascii="Arial" w:hAnsi="Arial" w:cs="Arial"/>
          <w:b/>
          <w:bCs/>
          <w:lang w:val="nl-NL"/>
        </w:rPr>
        <w:t>een universitair centrum van 9.000 m</w:t>
      </w:r>
      <w:r w:rsidRPr="00D935BC">
        <w:rPr>
          <w:rFonts w:ascii="Arial" w:hAnsi="Arial" w:cs="Arial"/>
          <w:b/>
          <w:bCs/>
          <w:vertAlign w:val="superscript"/>
          <w:lang w:val="nl-NL"/>
        </w:rPr>
        <w:t>2</w:t>
      </w:r>
      <w:r w:rsidRPr="00D935BC">
        <w:rPr>
          <w:rFonts w:ascii="Arial" w:hAnsi="Arial" w:cs="Arial"/>
          <w:b/>
          <w:bCs/>
          <w:lang w:val="nl-NL"/>
        </w:rPr>
        <w:t xml:space="preserve"> dat wordt gedeeld door de VUB en de ULB</w:t>
      </w:r>
      <w:r>
        <w:rPr>
          <w:rFonts w:ascii="Arial" w:hAnsi="Arial" w:cs="Arial"/>
          <w:lang w:val="nl-NL"/>
        </w:rPr>
        <w:t xml:space="preserve"> </w:t>
      </w:r>
      <w:r w:rsidRPr="00D935BC">
        <w:rPr>
          <w:rFonts w:ascii="Arial" w:hAnsi="Arial" w:cs="Arial"/>
          <w:lang w:val="nl-NL"/>
        </w:rPr>
        <w:t>en dat zal bestaan uit:</w:t>
      </w:r>
    </w:p>
    <w:p w14:paraId="7B59BF30" w14:textId="3595A4F7" w:rsidR="00D935BC" w:rsidRDefault="00D935BC" w:rsidP="009D6D0E">
      <w:pPr>
        <w:pStyle w:val="ListParagraph"/>
        <w:numPr>
          <w:ilvl w:val="0"/>
          <w:numId w:val="3"/>
        </w:numPr>
        <w:spacing w:after="0" w:line="240" w:lineRule="auto"/>
        <w:ind w:right="-284"/>
        <w:jc w:val="both"/>
        <w:rPr>
          <w:rFonts w:ascii="Arial" w:hAnsi="Arial" w:cs="Arial"/>
          <w:lang w:val="nl-NL"/>
        </w:rPr>
      </w:pPr>
      <w:r>
        <w:rPr>
          <w:rFonts w:ascii="Arial" w:hAnsi="Arial" w:cs="Arial"/>
          <w:lang w:val="nl-NL"/>
        </w:rPr>
        <w:t>het</w:t>
      </w:r>
      <w:r w:rsidR="003E63BD" w:rsidRPr="00D935BC">
        <w:rPr>
          <w:rFonts w:ascii="Arial" w:hAnsi="Arial" w:cs="Arial"/>
          <w:lang w:val="nl-NL"/>
        </w:rPr>
        <w:t xml:space="preserve"> </w:t>
      </w:r>
      <w:r w:rsidR="003E63BD" w:rsidRPr="00D935BC">
        <w:rPr>
          <w:rFonts w:ascii="Arial" w:hAnsi="Arial" w:cs="Arial"/>
          <w:b/>
          <w:bCs/>
          <w:lang w:val="nl-NL"/>
        </w:rPr>
        <w:t xml:space="preserve">Brussels </w:t>
      </w:r>
      <w:proofErr w:type="spellStart"/>
      <w:r w:rsidR="003E63BD" w:rsidRPr="00D935BC">
        <w:rPr>
          <w:rFonts w:ascii="Arial" w:hAnsi="Arial" w:cs="Arial"/>
          <w:b/>
          <w:bCs/>
          <w:lang w:val="nl-NL"/>
        </w:rPr>
        <w:t>Institute</w:t>
      </w:r>
      <w:proofErr w:type="spellEnd"/>
      <w:r w:rsidR="003E63BD" w:rsidRPr="00D935BC">
        <w:rPr>
          <w:rFonts w:ascii="Arial" w:hAnsi="Arial" w:cs="Arial"/>
          <w:b/>
          <w:bCs/>
          <w:lang w:val="nl-NL"/>
        </w:rPr>
        <w:t xml:space="preserve"> </w:t>
      </w:r>
      <w:proofErr w:type="spellStart"/>
      <w:r w:rsidR="003E63BD" w:rsidRPr="00D935BC">
        <w:rPr>
          <w:rFonts w:ascii="Arial" w:hAnsi="Arial" w:cs="Arial"/>
          <w:b/>
          <w:bCs/>
          <w:lang w:val="nl-NL"/>
        </w:rPr>
        <w:t>for</w:t>
      </w:r>
      <w:proofErr w:type="spellEnd"/>
      <w:r w:rsidR="003E63BD" w:rsidRPr="00D935BC">
        <w:rPr>
          <w:rFonts w:ascii="Arial" w:hAnsi="Arial" w:cs="Arial"/>
          <w:b/>
          <w:bCs/>
          <w:lang w:val="nl-NL"/>
        </w:rPr>
        <w:t xml:space="preserve"> </w:t>
      </w:r>
      <w:r w:rsidR="00A13F78" w:rsidRPr="00D935BC">
        <w:rPr>
          <w:rFonts w:ascii="Arial" w:hAnsi="Arial" w:cs="Arial"/>
          <w:b/>
          <w:bCs/>
          <w:lang w:val="nl-NL"/>
        </w:rPr>
        <w:t>A</w:t>
      </w:r>
      <w:r w:rsidR="003E63BD" w:rsidRPr="00D935BC">
        <w:rPr>
          <w:rFonts w:ascii="Arial" w:hAnsi="Arial" w:cs="Arial"/>
          <w:b/>
          <w:bCs/>
          <w:lang w:val="nl-NL"/>
        </w:rPr>
        <w:t>dvanced Studies</w:t>
      </w:r>
      <w:r w:rsidR="003E63BD" w:rsidRPr="00D935BC">
        <w:rPr>
          <w:rFonts w:ascii="Arial" w:hAnsi="Arial" w:cs="Arial"/>
          <w:lang w:val="nl-NL"/>
        </w:rPr>
        <w:t xml:space="preserve">: </w:t>
      </w:r>
      <w:r>
        <w:rPr>
          <w:rFonts w:ascii="Arial" w:hAnsi="Arial" w:cs="Arial"/>
          <w:lang w:val="nl-NL"/>
        </w:rPr>
        <w:t>het eerste instituut voor gevorderde studies in België dat internationale onderzoekers in residentie zal ontvangen</w:t>
      </w:r>
      <w:r w:rsidR="00EF1CC8">
        <w:rPr>
          <w:rFonts w:ascii="Arial" w:hAnsi="Arial" w:cs="Arial"/>
          <w:lang w:val="nl-NL"/>
        </w:rPr>
        <w:t>;</w:t>
      </w:r>
    </w:p>
    <w:p w14:paraId="06BCD7D9" w14:textId="48E6770A" w:rsidR="00D935BC" w:rsidRPr="00D935BC" w:rsidRDefault="00D935BC" w:rsidP="009D6D0E">
      <w:pPr>
        <w:pStyle w:val="ListParagraph"/>
        <w:numPr>
          <w:ilvl w:val="0"/>
          <w:numId w:val="3"/>
        </w:numPr>
        <w:spacing w:after="0" w:line="240" w:lineRule="auto"/>
        <w:ind w:right="-284"/>
        <w:jc w:val="both"/>
        <w:rPr>
          <w:rFonts w:ascii="Arial" w:hAnsi="Arial" w:cs="Arial"/>
          <w:b/>
          <w:bCs/>
          <w:lang w:val="nl-NL"/>
        </w:rPr>
      </w:pPr>
      <w:r>
        <w:rPr>
          <w:rFonts w:ascii="Arial" w:hAnsi="Arial" w:cs="Arial"/>
          <w:lang w:val="nl-NL"/>
        </w:rPr>
        <w:t xml:space="preserve">het </w:t>
      </w:r>
      <w:r w:rsidR="004D09C8">
        <w:rPr>
          <w:rFonts w:ascii="Arial" w:hAnsi="Arial" w:cs="Arial"/>
          <w:b/>
          <w:bCs/>
          <w:lang w:val="nl-NL"/>
        </w:rPr>
        <w:t>Onderzoeksc</w:t>
      </w:r>
      <w:r>
        <w:rPr>
          <w:rFonts w:ascii="Arial" w:hAnsi="Arial" w:cs="Arial"/>
          <w:b/>
          <w:bCs/>
          <w:lang w:val="nl-NL"/>
        </w:rPr>
        <w:t xml:space="preserve">entrum voor </w:t>
      </w:r>
      <w:r w:rsidR="004D09C8">
        <w:rPr>
          <w:rFonts w:ascii="Arial" w:hAnsi="Arial" w:cs="Arial"/>
          <w:b/>
          <w:bCs/>
          <w:lang w:val="nl-NL"/>
        </w:rPr>
        <w:t>Stedelijke Studies, Duurzaamheidswetenschappen en Milieutransformaties</w:t>
      </w:r>
      <w:r w:rsidR="00EF1CC8">
        <w:rPr>
          <w:rFonts w:ascii="Arial" w:hAnsi="Arial" w:cs="Arial"/>
          <w:b/>
          <w:bCs/>
          <w:lang w:val="nl-NL"/>
        </w:rPr>
        <w:t>;</w:t>
      </w:r>
    </w:p>
    <w:p w14:paraId="2AE6CDFA" w14:textId="59BD6E9B" w:rsidR="004D09C8" w:rsidRDefault="004D09C8" w:rsidP="009D6D0E">
      <w:pPr>
        <w:pStyle w:val="ListParagraph"/>
        <w:numPr>
          <w:ilvl w:val="0"/>
          <w:numId w:val="3"/>
        </w:numPr>
        <w:spacing w:after="0" w:line="240" w:lineRule="auto"/>
        <w:ind w:right="-284"/>
        <w:jc w:val="both"/>
        <w:rPr>
          <w:rFonts w:ascii="Arial" w:hAnsi="Arial" w:cs="Arial"/>
          <w:lang w:val="nl-NL"/>
        </w:rPr>
      </w:pPr>
      <w:r>
        <w:rPr>
          <w:rFonts w:ascii="Arial" w:hAnsi="Arial" w:cs="Arial"/>
          <w:lang w:val="nl-NL"/>
        </w:rPr>
        <w:t>een</w:t>
      </w:r>
      <w:r w:rsidR="00FA4D61" w:rsidRPr="00D935BC">
        <w:rPr>
          <w:rFonts w:ascii="Arial" w:hAnsi="Arial" w:cs="Arial"/>
          <w:lang w:val="nl-NL"/>
        </w:rPr>
        <w:t xml:space="preserve"> </w:t>
      </w:r>
      <w:r w:rsidR="00FA4D61" w:rsidRPr="00D935BC">
        <w:rPr>
          <w:rFonts w:ascii="Arial" w:hAnsi="Arial" w:cs="Arial"/>
          <w:b/>
          <w:bCs/>
          <w:lang w:val="nl-NL"/>
        </w:rPr>
        <w:t>International</w:t>
      </w:r>
      <w:r w:rsidR="00FA4D61" w:rsidRPr="00D935BC">
        <w:rPr>
          <w:rFonts w:ascii="Arial" w:hAnsi="Arial" w:cs="Arial"/>
          <w:lang w:val="nl-NL"/>
        </w:rPr>
        <w:t xml:space="preserve"> </w:t>
      </w:r>
      <w:r>
        <w:rPr>
          <w:rFonts w:ascii="Arial" w:hAnsi="Arial" w:cs="Arial"/>
          <w:b/>
          <w:bCs/>
          <w:lang w:val="nl-NL"/>
        </w:rPr>
        <w:t xml:space="preserve">House </w:t>
      </w:r>
      <w:r>
        <w:rPr>
          <w:rFonts w:ascii="Arial" w:hAnsi="Arial" w:cs="Arial"/>
          <w:lang w:val="nl-NL"/>
        </w:rPr>
        <w:t xml:space="preserve">dat diensten </w:t>
      </w:r>
      <w:r w:rsidR="00EF1CC8">
        <w:rPr>
          <w:rFonts w:ascii="Arial" w:hAnsi="Arial" w:cs="Arial"/>
          <w:lang w:val="nl-NL"/>
        </w:rPr>
        <w:t>aan</w:t>
      </w:r>
      <w:r>
        <w:rPr>
          <w:rFonts w:ascii="Arial" w:hAnsi="Arial" w:cs="Arial"/>
          <w:lang w:val="nl-NL"/>
        </w:rPr>
        <w:t xml:space="preserve">biedt aan studenten, onderzoekers en docenten die afkomstig zijn uit of </w:t>
      </w:r>
      <w:r w:rsidR="00CA21C2">
        <w:rPr>
          <w:rFonts w:ascii="Arial" w:hAnsi="Arial" w:cs="Arial"/>
          <w:lang w:val="nl-NL"/>
        </w:rPr>
        <w:t xml:space="preserve">willen vertrekken </w:t>
      </w:r>
      <w:r>
        <w:rPr>
          <w:rFonts w:ascii="Arial" w:hAnsi="Arial" w:cs="Arial"/>
          <w:lang w:val="nl-NL"/>
        </w:rPr>
        <w:t>naar het buitenland</w:t>
      </w:r>
      <w:r w:rsidR="00EF1CC8">
        <w:rPr>
          <w:rFonts w:ascii="Arial" w:hAnsi="Arial" w:cs="Arial"/>
          <w:lang w:val="nl-NL"/>
        </w:rPr>
        <w:t>;</w:t>
      </w:r>
    </w:p>
    <w:p w14:paraId="472E9848" w14:textId="40E1C2C1" w:rsidR="00FF28C3" w:rsidRPr="00D935BC" w:rsidRDefault="004D09C8" w:rsidP="009D6D0E">
      <w:pPr>
        <w:pStyle w:val="ListParagraph"/>
        <w:numPr>
          <w:ilvl w:val="0"/>
          <w:numId w:val="3"/>
        </w:numPr>
        <w:spacing w:after="0" w:line="240" w:lineRule="auto"/>
        <w:ind w:right="-284"/>
        <w:jc w:val="both"/>
        <w:rPr>
          <w:rFonts w:ascii="Arial" w:hAnsi="Arial" w:cs="Arial"/>
          <w:lang w:val="nl-NL"/>
        </w:rPr>
      </w:pPr>
      <w:r>
        <w:rPr>
          <w:rFonts w:ascii="Arial" w:hAnsi="Arial" w:cs="Arial"/>
          <w:lang w:val="nl-NL"/>
        </w:rPr>
        <w:t xml:space="preserve">een locatie voor </w:t>
      </w:r>
      <w:proofErr w:type="spellStart"/>
      <w:r w:rsidR="004F20F1" w:rsidRPr="00D935BC">
        <w:rPr>
          <w:rFonts w:ascii="Arial" w:hAnsi="Arial" w:cs="Arial"/>
          <w:b/>
          <w:bCs/>
          <w:lang w:val="nl-NL"/>
        </w:rPr>
        <w:t>Citizen</w:t>
      </w:r>
      <w:proofErr w:type="spellEnd"/>
      <w:r w:rsidR="004F20F1" w:rsidRPr="00D935BC">
        <w:rPr>
          <w:rFonts w:ascii="Arial" w:hAnsi="Arial" w:cs="Arial"/>
          <w:b/>
          <w:bCs/>
          <w:lang w:val="nl-NL"/>
        </w:rPr>
        <w:t xml:space="preserve"> </w:t>
      </w:r>
      <w:proofErr w:type="spellStart"/>
      <w:r w:rsidR="004F20F1" w:rsidRPr="00D935BC">
        <w:rPr>
          <w:rFonts w:ascii="Arial" w:hAnsi="Arial" w:cs="Arial"/>
          <w:b/>
          <w:bCs/>
          <w:lang w:val="nl-NL"/>
        </w:rPr>
        <w:t>and</w:t>
      </w:r>
      <w:proofErr w:type="spellEnd"/>
      <w:r w:rsidR="004F20F1" w:rsidRPr="00D935BC">
        <w:rPr>
          <w:rFonts w:ascii="Arial" w:hAnsi="Arial" w:cs="Arial"/>
          <w:b/>
          <w:bCs/>
          <w:lang w:val="nl-NL"/>
        </w:rPr>
        <w:t xml:space="preserve"> </w:t>
      </w:r>
      <w:proofErr w:type="spellStart"/>
      <w:r>
        <w:rPr>
          <w:rFonts w:ascii="Arial" w:hAnsi="Arial" w:cs="Arial"/>
          <w:b/>
          <w:bCs/>
          <w:lang w:val="nl-NL"/>
        </w:rPr>
        <w:t>P</w:t>
      </w:r>
      <w:r w:rsidR="004F20F1" w:rsidRPr="00D935BC">
        <w:rPr>
          <w:rFonts w:ascii="Arial" w:hAnsi="Arial" w:cs="Arial"/>
          <w:b/>
          <w:bCs/>
          <w:lang w:val="nl-NL"/>
        </w:rPr>
        <w:t>articipative</w:t>
      </w:r>
      <w:proofErr w:type="spellEnd"/>
      <w:r w:rsidR="004F20F1" w:rsidRPr="00D935BC">
        <w:rPr>
          <w:rFonts w:ascii="Arial" w:hAnsi="Arial" w:cs="Arial"/>
          <w:b/>
          <w:bCs/>
          <w:lang w:val="nl-NL"/>
        </w:rPr>
        <w:t xml:space="preserve"> Science, </w:t>
      </w:r>
      <w:r>
        <w:rPr>
          <w:rFonts w:ascii="Arial" w:hAnsi="Arial" w:cs="Arial"/>
          <w:b/>
          <w:bCs/>
          <w:lang w:val="nl-NL"/>
        </w:rPr>
        <w:t xml:space="preserve">een unieke plaats </w:t>
      </w:r>
      <w:r>
        <w:rPr>
          <w:rFonts w:ascii="Arial" w:hAnsi="Arial" w:cs="Arial"/>
          <w:lang w:val="nl-NL"/>
        </w:rPr>
        <w:t xml:space="preserve">voor </w:t>
      </w:r>
      <w:r w:rsidR="00245460" w:rsidRPr="00D935BC">
        <w:rPr>
          <w:rFonts w:ascii="Arial" w:hAnsi="Arial" w:cs="Arial"/>
          <w:lang w:val="nl-NL"/>
        </w:rPr>
        <w:t>participati</w:t>
      </w:r>
      <w:r>
        <w:rPr>
          <w:rFonts w:ascii="Arial" w:hAnsi="Arial" w:cs="Arial"/>
          <w:lang w:val="nl-NL"/>
        </w:rPr>
        <w:t>e en dialoog tussen de universiteiten en de stad</w:t>
      </w:r>
      <w:r w:rsidR="00245460" w:rsidRPr="00D935BC">
        <w:rPr>
          <w:rFonts w:ascii="Arial" w:hAnsi="Arial" w:cs="Arial"/>
          <w:lang w:val="nl-NL"/>
        </w:rPr>
        <w:t>.</w:t>
      </w:r>
    </w:p>
    <w:p w14:paraId="098696C4" w14:textId="77777777" w:rsidR="00DC3EC5" w:rsidRPr="00D935BC" w:rsidRDefault="00DC3EC5" w:rsidP="00DC3EC5">
      <w:pPr>
        <w:pStyle w:val="ListParagraph"/>
        <w:spacing w:after="0" w:line="240" w:lineRule="auto"/>
        <w:ind w:left="1440" w:right="-284"/>
        <w:jc w:val="both"/>
        <w:rPr>
          <w:rFonts w:ascii="Arial" w:hAnsi="Arial" w:cs="Arial"/>
          <w:lang w:val="nl-NL"/>
        </w:rPr>
      </w:pPr>
    </w:p>
    <w:p w14:paraId="75441BDD" w14:textId="6DC83F24" w:rsidR="00C45765" w:rsidRDefault="00C45765" w:rsidP="009D6D0E">
      <w:pPr>
        <w:pStyle w:val="ListParagraph"/>
        <w:spacing w:after="0" w:line="240" w:lineRule="auto"/>
        <w:ind w:left="426" w:right="-284"/>
        <w:jc w:val="both"/>
        <w:rPr>
          <w:rFonts w:ascii="Arial" w:hAnsi="Arial" w:cs="Arial"/>
          <w:lang w:val="nl-NL"/>
        </w:rPr>
      </w:pPr>
      <w:r>
        <w:rPr>
          <w:rFonts w:ascii="Arial" w:hAnsi="Arial" w:cs="Arial"/>
          <w:lang w:val="nl-NL"/>
        </w:rPr>
        <w:t>Het Brussels Gewest is eigenaar van de site en gaf de twee universiteiten een erfpacht op deze zes gebouwen.</w:t>
      </w:r>
    </w:p>
    <w:p w14:paraId="120D6204" w14:textId="77777777" w:rsidR="00D627DB" w:rsidRPr="00D935BC" w:rsidRDefault="00D627DB" w:rsidP="009D6D0E">
      <w:pPr>
        <w:spacing w:line="240" w:lineRule="auto"/>
        <w:ind w:right="-284"/>
        <w:jc w:val="both"/>
        <w:rPr>
          <w:rFonts w:cs="Arial"/>
          <w:lang w:val="nl-NL"/>
        </w:rPr>
      </w:pPr>
    </w:p>
    <w:p w14:paraId="36132419" w14:textId="1D14F401" w:rsidR="00C45765" w:rsidRDefault="00C45765" w:rsidP="009D6D0E">
      <w:pPr>
        <w:pStyle w:val="ListParagraph"/>
        <w:numPr>
          <w:ilvl w:val="0"/>
          <w:numId w:val="4"/>
        </w:numPr>
        <w:spacing w:after="0" w:line="240" w:lineRule="auto"/>
        <w:ind w:left="426" w:right="-284"/>
        <w:jc w:val="both"/>
        <w:rPr>
          <w:rFonts w:ascii="Arial" w:hAnsi="Arial" w:cs="Arial"/>
          <w:b/>
          <w:bCs/>
          <w:lang w:val="nl-NL"/>
        </w:rPr>
      </w:pPr>
      <w:r>
        <w:rPr>
          <w:rFonts w:ascii="Arial" w:hAnsi="Arial" w:cs="Arial"/>
          <w:b/>
          <w:bCs/>
          <w:lang w:val="nl-NL"/>
        </w:rPr>
        <w:lastRenderedPageBreak/>
        <w:t xml:space="preserve">Het zevende gebouw </w:t>
      </w:r>
      <w:r w:rsidR="00B27BFF">
        <w:rPr>
          <w:rFonts w:ascii="Arial" w:hAnsi="Arial" w:cs="Arial"/>
          <w:lang w:val="nl-NL"/>
        </w:rPr>
        <w:t>waar</w:t>
      </w:r>
      <w:r w:rsidR="00543F54">
        <w:rPr>
          <w:rFonts w:ascii="Arial" w:hAnsi="Arial" w:cs="Arial"/>
          <w:lang w:val="nl-NL"/>
        </w:rPr>
        <w:t>v</w:t>
      </w:r>
      <w:r w:rsidR="00B27BFF">
        <w:rPr>
          <w:rFonts w:ascii="Arial" w:hAnsi="Arial" w:cs="Arial"/>
          <w:lang w:val="nl-NL"/>
        </w:rPr>
        <w:t xml:space="preserve">an de werken zijn gestart, is de </w:t>
      </w:r>
      <w:r w:rsidR="00B27BFF">
        <w:rPr>
          <w:rFonts w:ascii="Arial" w:hAnsi="Arial" w:cs="Arial"/>
          <w:b/>
          <w:bCs/>
          <w:lang w:val="nl-NL"/>
        </w:rPr>
        <w:t>voormalige rijkswachtmanege</w:t>
      </w:r>
      <w:r w:rsidR="00B27BFF">
        <w:rPr>
          <w:rFonts w:ascii="Arial" w:hAnsi="Arial" w:cs="Arial"/>
          <w:lang w:val="nl-NL"/>
        </w:rPr>
        <w:t xml:space="preserve"> in het midden van het terrein. De gebouwschil is van </w:t>
      </w:r>
      <w:r w:rsidR="00B27BFF">
        <w:rPr>
          <w:rFonts w:ascii="Arial" w:hAnsi="Arial" w:cs="Arial"/>
          <w:b/>
          <w:bCs/>
          <w:lang w:val="nl-NL"/>
        </w:rPr>
        <w:t xml:space="preserve">grote erfgoedwaarde </w:t>
      </w:r>
      <w:r w:rsidR="00B27BFF">
        <w:rPr>
          <w:rFonts w:ascii="Arial" w:hAnsi="Arial" w:cs="Arial"/>
          <w:lang w:val="nl-NL"/>
        </w:rPr>
        <w:t xml:space="preserve">en </w:t>
      </w:r>
      <w:r w:rsidR="00B01270">
        <w:rPr>
          <w:rFonts w:ascii="Arial" w:hAnsi="Arial" w:cs="Arial"/>
          <w:lang w:val="nl-NL"/>
        </w:rPr>
        <w:t xml:space="preserve">ondergaat een </w:t>
      </w:r>
      <w:r w:rsidR="00B01270" w:rsidRPr="00B01270">
        <w:rPr>
          <w:rFonts w:ascii="Arial" w:hAnsi="Arial" w:cs="Arial"/>
          <w:b/>
          <w:bCs/>
          <w:lang w:val="nl-NL"/>
        </w:rPr>
        <w:t xml:space="preserve">restauratie van </w:t>
      </w:r>
      <w:r w:rsidR="00B27BFF" w:rsidRPr="00B01270">
        <w:rPr>
          <w:rFonts w:ascii="Arial" w:hAnsi="Arial" w:cs="Arial"/>
          <w:b/>
          <w:bCs/>
          <w:lang w:val="nl-NL"/>
        </w:rPr>
        <w:t>de</w:t>
      </w:r>
      <w:r w:rsidR="00B27BFF">
        <w:rPr>
          <w:rFonts w:ascii="Arial" w:hAnsi="Arial" w:cs="Arial"/>
          <w:lang w:val="nl-NL"/>
        </w:rPr>
        <w:t xml:space="preserve"> </w:t>
      </w:r>
      <w:r w:rsidR="00B27BFF">
        <w:rPr>
          <w:rFonts w:ascii="Arial" w:hAnsi="Arial" w:cs="Arial"/>
          <w:b/>
          <w:bCs/>
          <w:lang w:val="nl-NL"/>
        </w:rPr>
        <w:t>gevels. Op termijn krijgen de 1.600 m</w:t>
      </w:r>
      <w:r w:rsidR="00B27BFF" w:rsidRPr="00B27BFF">
        <w:rPr>
          <w:rFonts w:ascii="Arial" w:hAnsi="Arial" w:cs="Arial"/>
          <w:b/>
          <w:bCs/>
          <w:vertAlign w:val="superscript"/>
          <w:lang w:val="nl-NL"/>
        </w:rPr>
        <w:t>2</w:t>
      </w:r>
      <w:r w:rsidR="00B27BFF">
        <w:rPr>
          <w:rFonts w:ascii="Arial" w:hAnsi="Arial" w:cs="Arial"/>
          <w:b/>
          <w:bCs/>
          <w:lang w:val="nl-NL"/>
        </w:rPr>
        <w:t xml:space="preserve"> een </w:t>
      </w:r>
      <w:r w:rsidR="00B01270">
        <w:rPr>
          <w:rFonts w:ascii="Arial" w:hAnsi="Arial" w:cs="Arial"/>
          <w:b/>
          <w:bCs/>
          <w:lang w:val="nl-NL"/>
        </w:rPr>
        <w:t>nieuwe</w:t>
      </w:r>
      <w:r w:rsidR="00B27BFF">
        <w:rPr>
          <w:rFonts w:ascii="Arial" w:hAnsi="Arial" w:cs="Arial"/>
          <w:b/>
          <w:bCs/>
          <w:lang w:val="nl-NL"/>
        </w:rPr>
        <w:t xml:space="preserve"> bestemming als markthal voor duurzame voeding.</w:t>
      </w:r>
    </w:p>
    <w:p w14:paraId="299CF77C" w14:textId="579AD7F0" w:rsidR="00905CDE" w:rsidRPr="00B27BFF" w:rsidRDefault="00905CDE" w:rsidP="00B27BFF">
      <w:pPr>
        <w:pStyle w:val="ListParagraph"/>
        <w:spacing w:after="0" w:line="240" w:lineRule="auto"/>
        <w:ind w:left="426" w:right="-284"/>
        <w:jc w:val="both"/>
        <w:rPr>
          <w:rFonts w:cs="Arial"/>
          <w:b/>
          <w:bCs/>
          <w:lang w:val="nl-NL"/>
        </w:rPr>
      </w:pPr>
    </w:p>
    <w:p w14:paraId="7C60F86E" w14:textId="45EBC7A0" w:rsidR="0042766A" w:rsidRDefault="0042766A" w:rsidP="009D6D0E">
      <w:pPr>
        <w:spacing w:line="240" w:lineRule="auto"/>
        <w:ind w:right="-284"/>
        <w:jc w:val="both"/>
        <w:rPr>
          <w:rFonts w:cs="Arial"/>
          <w:b/>
          <w:bCs/>
          <w:sz w:val="28"/>
          <w:szCs w:val="28"/>
          <w:lang w:val="nl-NL"/>
        </w:rPr>
      </w:pPr>
      <w:r>
        <w:rPr>
          <w:rFonts w:cs="Arial"/>
          <w:b/>
          <w:bCs/>
          <w:sz w:val="28"/>
          <w:szCs w:val="28"/>
          <w:lang w:val="nl-NL"/>
        </w:rPr>
        <w:t xml:space="preserve">Emblematische </w:t>
      </w:r>
      <w:r w:rsidR="00DE49BB">
        <w:rPr>
          <w:rFonts w:cs="Arial"/>
          <w:b/>
          <w:bCs/>
          <w:sz w:val="28"/>
          <w:szCs w:val="28"/>
          <w:lang w:val="nl-NL"/>
        </w:rPr>
        <w:t>werf</w:t>
      </w:r>
      <w:r>
        <w:rPr>
          <w:rFonts w:cs="Arial"/>
          <w:b/>
          <w:bCs/>
          <w:sz w:val="28"/>
          <w:szCs w:val="28"/>
          <w:lang w:val="nl-NL"/>
        </w:rPr>
        <w:t xml:space="preserve"> </w:t>
      </w:r>
      <w:r w:rsidR="00B01270">
        <w:rPr>
          <w:rFonts w:cs="Arial"/>
          <w:b/>
          <w:bCs/>
          <w:sz w:val="28"/>
          <w:szCs w:val="28"/>
          <w:lang w:val="nl-NL"/>
        </w:rPr>
        <w:t xml:space="preserve">als eerste in een reeks </w:t>
      </w:r>
    </w:p>
    <w:p w14:paraId="6DE953FF" w14:textId="2B485479" w:rsidR="007932F6" w:rsidRPr="00D935BC" w:rsidRDefault="007932F6" w:rsidP="009D6D0E">
      <w:pPr>
        <w:spacing w:line="240" w:lineRule="auto"/>
        <w:ind w:right="-284"/>
        <w:jc w:val="both"/>
        <w:rPr>
          <w:rFonts w:cs="Arial"/>
          <w:sz w:val="22"/>
          <w:szCs w:val="22"/>
          <w:lang w:val="nl-NL"/>
        </w:rPr>
      </w:pPr>
    </w:p>
    <w:tbl>
      <w:tblPr>
        <w:tblStyle w:val="TableGrid"/>
        <w:tblpPr w:leftFromText="142" w:rightFromText="142" w:vertAnchor="text" w:horzAnchor="page" w:tblpX="5671" w:tblpY="252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3"/>
      </w:tblGrid>
      <w:tr w:rsidR="00A86063" w:rsidRPr="00505E2F" w14:paraId="45B8F576" w14:textId="77777777" w:rsidTr="00F108FB">
        <w:trPr>
          <w:trHeight w:val="2696"/>
        </w:trPr>
        <w:tc>
          <w:tcPr>
            <w:tcW w:w="5093" w:type="dxa"/>
            <w:noWrap/>
          </w:tcPr>
          <w:p w14:paraId="38CA58AF" w14:textId="77777777" w:rsidR="00A86063" w:rsidRPr="00D935BC" w:rsidRDefault="00A86063" w:rsidP="00F108FB">
            <w:pPr>
              <w:spacing w:line="240" w:lineRule="auto"/>
              <w:ind w:right="-284"/>
              <w:rPr>
                <w:rFonts w:cs="Arial"/>
                <w:sz w:val="6"/>
                <w:szCs w:val="6"/>
                <w:lang w:val="nl-NL"/>
              </w:rPr>
            </w:pPr>
            <w:r w:rsidRPr="00D935BC">
              <w:rPr>
                <w:noProof/>
                <w:sz w:val="6"/>
                <w:szCs w:val="6"/>
                <w:lang w:val="nl-NL"/>
              </w:rPr>
              <w:drawing>
                <wp:anchor distT="0" distB="0" distL="114300" distR="114300" simplePos="0" relativeHeight="251661312" behindDoc="0" locked="0" layoutInCell="1" allowOverlap="1" wp14:anchorId="57251282" wp14:editId="4651EAF3">
                  <wp:simplePos x="0" y="0"/>
                  <wp:positionH relativeFrom="column">
                    <wp:posOffset>-41275</wp:posOffset>
                  </wp:positionH>
                  <wp:positionV relativeFrom="paragraph">
                    <wp:posOffset>212</wp:posOffset>
                  </wp:positionV>
                  <wp:extent cx="3166745" cy="1800225"/>
                  <wp:effectExtent l="0" t="0" r="0" b="9525"/>
                  <wp:wrapSquare wrapText="bothSides"/>
                  <wp:docPr id="9" name="Image 9" descr="Une image contenant ciel, extérieur, rue, pass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ciel, extérieur, rue, passage&#10;&#10;Description générée automatiquement"/>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166745" cy="1800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86063" w:rsidRPr="00D935BC" w14:paraId="7C27C71E" w14:textId="77777777" w:rsidTr="00F108FB">
        <w:trPr>
          <w:trHeight w:val="456"/>
        </w:trPr>
        <w:tc>
          <w:tcPr>
            <w:tcW w:w="5093" w:type="dxa"/>
          </w:tcPr>
          <w:p w14:paraId="110A9324" w14:textId="523F3AC5" w:rsidR="00A86063" w:rsidRPr="00D935BC" w:rsidRDefault="002F0551" w:rsidP="002F0551">
            <w:pPr>
              <w:spacing w:line="240" w:lineRule="auto"/>
              <w:ind w:right="-117"/>
              <w:rPr>
                <w:rFonts w:cs="Arial"/>
                <w:szCs w:val="18"/>
                <w:lang w:val="nl-NL"/>
              </w:rPr>
            </w:pPr>
            <w:r>
              <w:rPr>
                <w:rFonts w:cs="Arial"/>
                <w:szCs w:val="18"/>
                <w:lang w:val="nl-NL"/>
              </w:rPr>
              <w:t>De huidige gebouwen op de hoek van de Generaal Jacqueslaan en de Kroonlaan</w:t>
            </w:r>
            <w:r w:rsidR="00A86063" w:rsidRPr="00D935BC">
              <w:rPr>
                <w:rFonts w:cs="Arial"/>
                <w:szCs w:val="18"/>
                <w:lang w:val="nl-NL"/>
              </w:rPr>
              <w:t xml:space="preserve">. © </w:t>
            </w:r>
            <w:proofErr w:type="spellStart"/>
            <w:r w:rsidR="00A86063" w:rsidRPr="00D935BC">
              <w:rPr>
                <w:rFonts w:cs="Arial"/>
                <w:szCs w:val="18"/>
                <w:lang w:val="nl-NL"/>
              </w:rPr>
              <w:t>sau-msi.brussels</w:t>
            </w:r>
            <w:proofErr w:type="spellEnd"/>
            <w:r w:rsidR="00A86063" w:rsidRPr="00D935BC">
              <w:rPr>
                <w:rFonts w:cs="Arial"/>
                <w:szCs w:val="18"/>
                <w:lang w:val="nl-NL"/>
              </w:rPr>
              <w:t xml:space="preserve"> (Reporters)</w:t>
            </w:r>
          </w:p>
          <w:p w14:paraId="5DBB7942" w14:textId="77777777" w:rsidR="00A86063" w:rsidRPr="00D935BC" w:rsidRDefault="00A86063" w:rsidP="00F108FB">
            <w:pPr>
              <w:spacing w:line="240" w:lineRule="auto"/>
              <w:ind w:right="-284"/>
              <w:jc w:val="both"/>
              <w:rPr>
                <w:rFonts w:cs="Arial"/>
                <w:sz w:val="6"/>
                <w:szCs w:val="6"/>
                <w:lang w:val="nl-NL"/>
              </w:rPr>
            </w:pPr>
          </w:p>
        </w:tc>
      </w:tr>
      <w:tr w:rsidR="00A86063" w:rsidRPr="00D935BC" w14:paraId="5B7D586A" w14:textId="77777777" w:rsidTr="00F108FB">
        <w:trPr>
          <w:trHeight w:val="2769"/>
        </w:trPr>
        <w:tc>
          <w:tcPr>
            <w:tcW w:w="5093" w:type="dxa"/>
          </w:tcPr>
          <w:p w14:paraId="1D0ECA8E" w14:textId="77777777" w:rsidR="00A86063" w:rsidRPr="00D935BC" w:rsidRDefault="00A86063" w:rsidP="00F108FB">
            <w:pPr>
              <w:spacing w:line="240" w:lineRule="auto"/>
              <w:ind w:right="-284"/>
              <w:jc w:val="both"/>
              <w:rPr>
                <w:rFonts w:cs="Arial"/>
                <w:sz w:val="6"/>
                <w:szCs w:val="6"/>
                <w:lang w:val="nl-NL"/>
              </w:rPr>
            </w:pPr>
            <w:r w:rsidRPr="00D935BC">
              <w:rPr>
                <w:noProof/>
                <w:sz w:val="6"/>
                <w:szCs w:val="6"/>
                <w:lang w:val="nl-NL"/>
              </w:rPr>
              <w:drawing>
                <wp:anchor distT="0" distB="0" distL="114300" distR="114300" simplePos="0" relativeHeight="251662336" behindDoc="0" locked="0" layoutInCell="1" allowOverlap="1" wp14:anchorId="7BC5B5DA" wp14:editId="1A47DACF">
                  <wp:simplePos x="0" y="0"/>
                  <wp:positionH relativeFrom="column">
                    <wp:posOffset>-20955</wp:posOffset>
                  </wp:positionH>
                  <wp:positionV relativeFrom="paragraph">
                    <wp:posOffset>39370</wp:posOffset>
                  </wp:positionV>
                  <wp:extent cx="3147695" cy="1629410"/>
                  <wp:effectExtent l="0" t="0" r="0" b="8890"/>
                  <wp:wrapSquare wrapText="bothSides"/>
                  <wp:docPr id="8" name="Image 8" descr="Une image contenant bâtiment, extérieur, route, r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bâtiment, extérieur, route, rue&#10;&#10;Description générée automatiquement"/>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147695" cy="162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86063" w:rsidRPr="00D935BC" w14:paraId="512D6FC1" w14:textId="77777777" w:rsidTr="00F108FB">
        <w:trPr>
          <w:trHeight w:val="945"/>
        </w:trPr>
        <w:tc>
          <w:tcPr>
            <w:tcW w:w="5093" w:type="dxa"/>
          </w:tcPr>
          <w:p w14:paraId="3809206B" w14:textId="6F9D7925" w:rsidR="00A86063" w:rsidRPr="003C4F8A" w:rsidRDefault="00A86063" w:rsidP="00F108FB">
            <w:pPr>
              <w:spacing w:line="240" w:lineRule="auto"/>
              <w:rPr>
                <w:rFonts w:cs="Arial"/>
                <w:szCs w:val="18"/>
                <w:lang w:val="nl-NL"/>
              </w:rPr>
            </w:pPr>
            <w:r w:rsidRPr="00D935BC">
              <w:rPr>
                <w:rFonts w:cs="Arial"/>
                <w:szCs w:val="18"/>
                <w:lang w:val="nl-NL"/>
              </w:rPr>
              <w:t>Simulati</w:t>
            </w:r>
            <w:r w:rsidR="003C4F8A">
              <w:rPr>
                <w:rFonts w:cs="Arial"/>
                <w:szCs w:val="18"/>
                <w:lang w:val="nl-NL"/>
              </w:rPr>
              <w:t xml:space="preserve">e van de gebouwen op de hoek van de Generaal Jacqueslaan en de Kroonlaan eind 2023, met de geplande nieuwe ingang van de site </w:t>
            </w:r>
            <w:proofErr w:type="spellStart"/>
            <w:r w:rsidR="003C4F8A">
              <w:rPr>
                <w:rFonts w:cs="Arial"/>
                <w:szCs w:val="18"/>
                <w:lang w:val="nl-NL"/>
              </w:rPr>
              <w:t>Usquare.brussels</w:t>
            </w:r>
            <w:proofErr w:type="spellEnd"/>
            <w:r w:rsidR="003C4F8A">
              <w:rPr>
                <w:rFonts w:cs="Arial"/>
                <w:szCs w:val="18"/>
                <w:lang w:val="nl-NL"/>
              </w:rPr>
              <w:t xml:space="preserve"> in de Kroonlaan</w:t>
            </w:r>
            <w:r w:rsidRPr="00D935BC">
              <w:rPr>
                <w:rFonts w:cs="Arial"/>
                <w:szCs w:val="18"/>
                <w:lang w:val="nl-NL"/>
              </w:rPr>
              <w:t xml:space="preserve">. © </w:t>
            </w:r>
            <w:proofErr w:type="spellStart"/>
            <w:r w:rsidRPr="00D935BC">
              <w:rPr>
                <w:rFonts w:cs="Arial"/>
                <w:szCs w:val="18"/>
                <w:lang w:val="nl-NL"/>
              </w:rPr>
              <w:t>evr</w:t>
            </w:r>
            <w:proofErr w:type="spellEnd"/>
            <w:r w:rsidRPr="00D935BC">
              <w:rPr>
                <w:rFonts w:cs="Arial"/>
                <w:szCs w:val="18"/>
                <w:lang w:val="nl-NL"/>
              </w:rPr>
              <w:t xml:space="preserve"> architecten, BC </w:t>
            </w:r>
            <w:proofErr w:type="spellStart"/>
            <w:r w:rsidRPr="00D935BC">
              <w:rPr>
                <w:rFonts w:cs="Arial"/>
                <w:szCs w:val="18"/>
                <w:lang w:val="nl-NL"/>
              </w:rPr>
              <w:t>Architects</w:t>
            </w:r>
            <w:proofErr w:type="spellEnd"/>
            <w:r w:rsidRPr="00D935BC">
              <w:rPr>
                <w:rFonts w:cs="Arial"/>
                <w:szCs w:val="18"/>
                <w:lang w:val="nl-NL"/>
              </w:rPr>
              <w:t xml:space="preserve">, </w:t>
            </w:r>
            <w:proofErr w:type="spellStart"/>
            <w:r w:rsidRPr="00D935BC">
              <w:rPr>
                <w:rFonts w:cs="Arial"/>
                <w:szCs w:val="18"/>
                <w:lang w:val="nl-NL"/>
              </w:rPr>
              <w:t>Callebaut</w:t>
            </w:r>
            <w:proofErr w:type="spellEnd"/>
            <w:r w:rsidRPr="00D935BC">
              <w:rPr>
                <w:rFonts w:cs="Arial"/>
                <w:szCs w:val="18"/>
                <w:lang w:val="nl-NL"/>
              </w:rPr>
              <w:t xml:space="preserve"> Architecten</w:t>
            </w:r>
          </w:p>
        </w:tc>
      </w:tr>
    </w:tbl>
    <w:p w14:paraId="3E97B92E" w14:textId="7AC1CBA5" w:rsidR="002F0551" w:rsidRDefault="0042766A" w:rsidP="009D6D0E">
      <w:pPr>
        <w:spacing w:line="240" w:lineRule="auto"/>
        <w:ind w:right="-284"/>
        <w:jc w:val="both"/>
        <w:rPr>
          <w:rFonts w:cs="Arial"/>
          <w:b/>
          <w:bCs/>
          <w:sz w:val="22"/>
          <w:szCs w:val="22"/>
          <w:lang w:val="nl-NL"/>
        </w:rPr>
      </w:pPr>
      <w:r>
        <w:rPr>
          <w:rFonts w:cs="Arial"/>
          <w:b/>
          <w:bCs/>
          <w:sz w:val="22"/>
          <w:szCs w:val="22"/>
          <w:lang w:val="nl-NL"/>
        </w:rPr>
        <w:t>De m</w:t>
      </w:r>
      <w:r w:rsidR="00637088" w:rsidRPr="0042766A">
        <w:rPr>
          <w:rFonts w:cs="Arial"/>
          <w:b/>
          <w:bCs/>
          <w:sz w:val="22"/>
          <w:szCs w:val="22"/>
          <w:lang w:val="nl-NL"/>
        </w:rPr>
        <w:t>inist</w:t>
      </w:r>
      <w:r>
        <w:rPr>
          <w:rFonts w:cs="Arial"/>
          <w:b/>
          <w:bCs/>
          <w:sz w:val="22"/>
          <w:szCs w:val="22"/>
          <w:lang w:val="nl-NL"/>
        </w:rPr>
        <w:t>er</w:t>
      </w:r>
      <w:r w:rsidR="00637088" w:rsidRPr="0042766A">
        <w:rPr>
          <w:rFonts w:cs="Arial"/>
          <w:b/>
          <w:bCs/>
          <w:sz w:val="22"/>
          <w:szCs w:val="22"/>
          <w:lang w:val="nl-NL"/>
        </w:rPr>
        <w:t>-</w:t>
      </w:r>
      <w:r>
        <w:rPr>
          <w:rFonts w:cs="Arial"/>
          <w:b/>
          <w:bCs/>
          <w:sz w:val="22"/>
          <w:szCs w:val="22"/>
          <w:lang w:val="nl-NL"/>
        </w:rPr>
        <w:t>p</w:t>
      </w:r>
      <w:r w:rsidR="00637088" w:rsidRPr="0042766A">
        <w:rPr>
          <w:rFonts w:cs="Arial"/>
          <w:b/>
          <w:bCs/>
          <w:sz w:val="22"/>
          <w:szCs w:val="22"/>
          <w:lang w:val="nl-NL"/>
        </w:rPr>
        <w:t>r</w:t>
      </w:r>
      <w:r>
        <w:rPr>
          <w:rFonts w:cs="Arial"/>
          <w:b/>
          <w:bCs/>
          <w:sz w:val="22"/>
          <w:szCs w:val="22"/>
          <w:lang w:val="nl-NL"/>
        </w:rPr>
        <w:t>e</w:t>
      </w:r>
      <w:r w:rsidR="00637088" w:rsidRPr="0042766A">
        <w:rPr>
          <w:rFonts w:cs="Arial"/>
          <w:b/>
          <w:bCs/>
          <w:sz w:val="22"/>
          <w:szCs w:val="22"/>
          <w:lang w:val="nl-NL"/>
        </w:rPr>
        <w:t xml:space="preserve">sident </w:t>
      </w:r>
      <w:r>
        <w:rPr>
          <w:rFonts w:cs="Arial"/>
          <w:b/>
          <w:bCs/>
          <w:sz w:val="22"/>
          <w:szCs w:val="22"/>
          <w:lang w:val="nl-NL"/>
        </w:rPr>
        <w:t>van het Brussels Hoofdstedelijk Gewest</w:t>
      </w:r>
      <w:r w:rsidR="00637088" w:rsidRPr="0042766A">
        <w:rPr>
          <w:rFonts w:cs="Arial"/>
          <w:b/>
          <w:bCs/>
          <w:sz w:val="22"/>
          <w:szCs w:val="22"/>
          <w:lang w:val="nl-NL"/>
        </w:rPr>
        <w:t>, Rudi Vervoort</w:t>
      </w:r>
      <w:r w:rsidR="00D33F5D" w:rsidRPr="0042766A">
        <w:rPr>
          <w:rFonts w:cs="Arial"/>
          <w:b/>
          <w:bCs/>
          <w:sz w:val="22"/>
          <w:szCs w:val="22"/>
          <w:lang w:val="nl-NL"/>
        </w:rPr>
        <w:t xml:space="preserve">, </w:t>
      </w:r>
      <w:r>
        <w:rPr>
          <w:rFonts w:cs="Arial"/>
          <w:sz w:val="22"/>
          <w:szCs w:val="22"/>
          <w:lang w:val="nl-NL"/>
        </w:rPr>
        <w:t>zei</w:t>
      </w:r>
      <w:r w:rsidR="00372EBF" w:rsidRPr="0042766A">
        <w:rPr>
          <w:rFonts w:cs="Arial"/>
          <w:sz w:val="22"/>
          <w:szCs w:val="22"/>
          <w:lang w:val="nl-NL"/>
        </w:rPr>
        <w:t>:</w:t>
      </w:r>
      <w:r w:rsidR="00D33F5D" w:rsidRPr="0042766A">
        <w:rPr>
          <w:rFonts w:cs="Arial"/>
          <w:sz w:val="22"/>
          <w:szCs w:val="22"/>
          <w:lang w:val="nl-NL"/>
        </w:rPr>
        <w:t xml:space="preserve"> </w:t>
      </w:r>
      <w:r>
        <w:rPr>
          <w:rFonts w:cs="Arial"/>
          <w:sz w:val="22"/>
          <w:szCs w:val="22"/>
          <w:lang w:val="nl-NL"/>
        </w:rPr>
        <w:t xml:space="preserve">“Ik ben verheugd over </w:t>
      </w:r>
      <w:r w:rsidR="00DE49BB">
        <w:rPr>
          <w:rFonts w:cs="Arial"/>
          <w:sz w:val="22"/>
          <w:szCs w:val="22"/>
          <w:lang w:val="nl-NL"/>
        </w:rPr>
        <w:t>deze</w:t>
      </w:r>
      <w:r>
        <w:rPr>
          <w:rFonts w:cs="Arial"/>
          <w:sz w:val="22"/>
          <w:szCs w:val="22"/>
          <w:lang w:val="nl-NL"/>
        </w:rPr>
        <w:t xml:space="preserve"> eerste </w:t>
      </w:r>
      <w:r w:rsidR="00DE49BB">
        <w:rPr>
          <w:rFonts w:cs="Arial"/>
          <w:sz w:val="22"/>
          <w:szCs w:val="22"/>
          <w:lang w:val="nl-NL"/>
        </w:rPr>
        <w:t>werf</w:t>
      </w:r>
      <w:r>
        <w:rPr>
          <w:rFonts w:cs="Arial"/>
          <w:sz w:val="22"/>
          <w:szCs w:val="22"/>
          <w:lang w:val="nl-NL"/>
        </w:rPr>
        <w:t xml:space="preserve"> van </w:t>
      </w:r>
      <w:proofErr w:type="spellStart"/>
      <w:r>
        <w:rPr>
          <w:rFonts w:cs="Arial"/>
          <w:sz w:val="22"/>
          <w:szCs w:val="22"/>
          <w:lang w:val="nl-NL"/>
        </w:rPr>
        <w:t>Usquare.brussels</w:t>
      </w:r>
      <w:proofErr w:type="spellEnd"/>
      <w:r>
        <w:rPr>
          <w:rFonts w:cs="Arial"/>
          <w:sz w:val="22"/>
          <w:szCs w:val="22"/>
          <w:lang w:val="nl-NL"/>
        </w:rPr>
        <w:t xml:space="preserve">, </w:t>
      </w:r>
      <w:r w:rsidR="00DE49BB">
        <w:rPr>
          <w:rFonts w:cs="Arial"/>
          <w:sz w:val="22"/>
          <w:szCs w:val="22"/>
          <w:lang w:val="nl-NL"/>
        </w:rPr>
        <w:t>die betrekking he</w:t>
      </w:r>
      <w:r w:rsidR="00B01270">
        <w:rPr>
          <w:rFonts w:cs="Arial"/>
          <w:sz w:val="22"/>
          <w:szCs w:val="22"/>
          <w:lang w:val="nl-NL"/>
        </w:rPr>
        <w:t>eft</w:t>
      </w:r>
      <w:r w:rsidR="00DE49BB">
        <w:rPr>
          <w:rFonts w:cs="Arial"/>
          <w:sz w:val="22"/>
          <w:szCs w:val="22"/>
          <w:lang w:val="nl-NL"/>
        </w:rPr>
        <w:t xml:space="preserve"> op de twee gevels naar de stad die het meest zichtbaar zijn voor het grote publiek</w:t>
      </w:r>
      <w:r w:rsidR="00B01270">
        <w:rPr>
          <w:rFonts w:cs="Arial"/>
          <w:sz w:val="22"/>
          <w:szCs w:val="22"/>
          <w:lang w:val="nl-NL"/>
        </w:rPr>
        <w:t xml:space="preserve">, evenals </w:t>
      </w:r>
      <w:r w:rsidR="00DE49BB">
        <w:rPr>
          <w:rFonts w:cs="Arial"/>
          <w:sz w:val="22"/>
          <w:szCs w:val="22"/>
          <w:lang w:val="nl-NL"/>
        </w:rPr>
        <w:t>de oude manege, waar sinds 2019 duizenden bezoekers zijn ontvangen tijdens de vele evenementen van het tijdelijke project See U</w:t>
      </w:r>
      <w:r w:rsidR="00D33F5D" w:rsidRPr="0042766A">
        <w:rPr>
          <w:rFonts w:cs="Arial"/>
          <w:sz w:val="22"/>
          <w:szCs w:val="22"/>
          <w:lang w:val="nl-NL"/>
        </w:rPr>
        <w:t>.</w:t>
      </w:r>
      <w:r w:rsidR="00B24BCF" w:rsidRPr="0042766A">
        <w:rPr>
          <w:rFonts w:cs="Arial"/>
          <w:sz w:val="22"/>
          <w:szCs w:val="22"/>
          <w:lang w:val="nl-NL"/>
        </w:rPr>
        <w:t xml:space="preserve"> </w:t>
      </w:r>
      <w:r w:rsidR="00DE49BB">
        <w:rPr>
          <w:rFonts w:cs="Arial"/>
          <w:b/>
          <w:bCs/>
          <w:sz w:val="22"/>
          <w:szCs w:val="22"/>
          <w:lang w:val="nl-NL"/>
        </w:rPr>
        <w:t xml:space="preserve">De werken </w:t>
      </w:r>
      <w:r w:rsidR="00236E75">
        <w:rPr>
          <w:rFonts w:cs="Arial"/>
          <w:b/>
          <w:bCs/>
          <w:sz w:val="22"/>
          <w:szCs w:val="22"/>
          <w:lang w:val="nl-NL"/>
        </w:rPr>
        <w:t>aan de universiteits</w:t>
      </w:r>
      <w:r w:rsidR="00B01270">
        <w:rPr>
          <w:rFonts w:cs="Arial"/>
          <w:b/>
          <w:bCs/>
          <w:sz w:val="22"/>
          <w:szCs w:val="22"/>
          <w:lang w:val="nl-NL"/>
        </w:rPr>
        <w:t>zijde</w:t>
      </w:r>
      <w:r w:rsidR="00236E75">
        <w:rPr>
          <w:rFonts w:cs="Arial"/>
          <w:b/>
          <w:bCs/>
          <w:sz w:val="22"/>
          <w:szCs w:val="22"/>
          <w:lang w:val="nl-NL"/>
        </w:rPr>
        <w:t xml:space="preserve"> van </w:t>
      </w:r>
      <w:proofErr w:type="spellStart"/>
      <w:r w:rsidR="00236E75">
        <w:rPr>
          <w:rFonts w:cs="Arial"/>
          <w:b/>
          <w:bCs/>
          <w:sz w:val="22"/>
          <w:szCs w:val="22"/>
          <w:lang w:val="nl-NL"/>
        </w:rPr>
        <w:t>Usquare.brussels</w:t>
      </w:r>
      <w:proofErr w:type="spellEnd"/>
      <w:r w:rsidR="00236E75">
        <w:rPr>
          <w:rFonts w:cs="Arial"/>
          <w:b/>
          <w:bCs/>
          <w:sz w:val="22"/>
          <w:szCs w:val="22"/>
          <w:lang w:val="nl-NL"/>
        </w:rPr>
        <w:t xml:space="preserve"> en de toekomstige voedselhal, die steun krijg</w:t>
      </w:r>
      <w:r w:rsidR="00B01270">
        <w:rPr>
          <w:rFonts w:cs="Arial"/>
          <w:b/>
          <w:bCs/>
          <w:sz w:val="22"/>
          <w:szCs w:val="22"/>
          <w:lang w:val="nl-NL"/>
        </w:rPr>
        <w:t>en</w:t>
      </w:r>
      <w:r w:rsidR="00236E75">
        <w:rPr>
          <w:rFonts w:cs="Arial"/>
          <w:b/>
          <w:bCs/>
          <w:sz w:val="22"/>
          <w:szCs w:val="22"/>
          <w:lang w:val="nl-NL"/>
        </w:rPr>
        <w:t xml:space="preserve"> van het Europees Fonds voor Regionale Ontwikkeling (EFRO), zullen de gedaanteverandering van de oude kazerne en de opening naar de stad in gang zetten</w:t>
      </w:r>
      <w:r w:rsidR="00B24BCF" w:rsidRPr="0042766A">
        <w:rPr>
          <w:rFonts w:cs="Arial"/>
          <w:b/>
          <w:bCs/>
          <w:sz w:val="22"/>
          <w:szCs w:val="22"/>
          <w:lang w:val="nl-NL"/>
        </w:rPr>
        <w:t>.</w:t>
      </w:r>
      <w:r w:rsidR="00B24BCF" w:rsidRPr="0042766A">
        <w:rPr>
          <w:rFonts w:cs="Arial"/>
          <w:sz w:val="22"/>
          <w:szCs w:val="22"/>
          <w:lang w:val="nl-NL"/>
        </w:rPr>
        <w:t xml:space="preserve"> </w:t>
      </w:r>
      <w:r w:rsidR="00236E75">
        <w:rPr>
          <w:rFonts w:cs="Arial"/>
          <w:sz w:val="22"/>
          <w:szCs w:val="22"/>
          <w:lang w:val="nl-NL"/>
        </w:rPr>
        <w:t xml:space="preserve">Ze worden </w:t>
      </w:r>
      <w:r w:rsidR="000049CA">
        <w:rPr>
          <w:rFonts w:cs="Arial"/>
          <w:sz w:val="22"/>
          <w:szCs w:val="22"/>
          <w:lang w:val="nl-NL"/>
        </w:rPr>
        <w:t xml:space="preserve">onder andere </w:t>
      </w:r>
      <w:r w:rsidR="00236E75">
        <w:rPr>
          <w:rFonts w:cs="Arial"/>
          <w:sz w:val="22"/>
          <w:szCs w:val="22"/>
          <w:lang w:val="nl-NL"/>
        </w:rPr>
        <w:t>gevolgd door de werken aan de gezinswoningen</w:t>
      </w:r>
      <w:r w:rsidR="002F0551">
        <w:rPr>
          <w:rFonts w:cs="Arial"/>
          <w:sz w:val="22"/>
          <w:szCs w:val="22"/>
          <w:lang w:val="nl-NL"/>
        </w:rPr>
        <w:t>, waarvan de gewestregering heeft beslist dat di</w:t>
      </w:r>
      <w:r w:rsidR="00B01270">
        <w:rPr>
          <w:rFonts w:cs="Arial"/>
          <w:sz w:val="22"/>
          <w:szCs w:val="22"/>
          <w:lang w:val="nl-NL"/>
        </w:rPr>
        <w:t>e</w:t>
      </w:r>
      <w:r w:rsidR="002F0551">
        <w:rPr>
          <w:rFonts w:cs="Arial"/>
          <w:sz w:val="22"/>
          <w:szCs w:val="22"/>
          <w:lang w:val="nl-NL"/>
        </w:rPr>
        <w:t xml:space="preserve"> allemaal publieke woningen zullen zijn.</w:t>
      </w:r>
      <w:r w:rsidR="009C4CBA" w:rsidRPr="0042766A">
        <w:rPr>
          <w:rFonts w:cs="Arial"/>
          <w:sz w:val="22"/>
          <w:szCs w:val="22"/>
          <w:lang w:val="nl-NL"/>
        </w:rPr>
        <w:t xml:space="preserve"> </w:t>
      </w:r>
      <w:r w:rsidR="002F0551">
        <w:rPr>
          <w:rFonts w:cs="Arial"/>
          <w:sz w:val="22"/>
          <w:szCs w:val="22"/>
          <w:lang w:val="nl-NL"/>
        </w:rPr>
        <w:t xml:space="preserve">Over een paar jaar zal </w:t>
      </w:r>
      <w:proofErr w:type="spellStart"/>
      <w:r w:rsidR="002F0551">
        <w:rPr>
          <w:rFonts w:cs="Arial"/>
          <w:sz w:val="22"/>
          <w:szCs w:val="22"/>
          <w:lang w:val="nl-NL"/>
        </w:rPr>
        <w:t>Usquare.brussels</w:t>
      </w:r>
      <w:proofErr w:type="spellEnd"/>
      <w:r w:rsidR="008A221E">
        <w:rPr>
          <w:rFonts w:cs="Arial"/>
          <w:sz w:val="22"/>
          <w:szCs w:val="22"/>
          <w:lang w:val="nl-NL"/>
        </w:rPr>
        <w:t xml:space="preserve"> dus</w:t>
      </w:r>
      <w:r w:rsidR="002F0551">
        <w:rPr>
          <w:rFonts w:cs="Arial"/>
          <w:sz w:val="22"/>
          <w:szCs w:val="22"/>
          <w:lang w:val="nl-NL"/>
        </w:rPr>
        <w:t xml:space="preserve"> zijn uitgegroeid tot een open, diverse en levendige, stedelijke en gezellige, universitaire en internationale, duurzame en innovatieve wijk, waarvoor het Brussels Gewest en de universiteiten ambitieuze doelstellingen hebben</w:t>
      </w:r>
      <w:r w:rsidR="008A221E">
        <w:rPr>
          <w:rFonts w:cs="Arial"/>
          <w:sz w:val="22"/>
          <w:szCs w:val="22"/>
          <w:lang w:val="nl-NL"/>
        </w:rPr>
        <w:t xml:space="preserve"> bepaald:</w:t>
      </w:r>
      <w:r w:rsidR="002F0551">
        <w:rPr>
          <w:rFonts w:cs="Arial"/>
          <w:sz w:val="22"/>
          <w:szCs w:val="22"/>
          <w:lang w:val="nl-NL"/>
        </w:rPr>
        <w:t xml:space="preserve"> enerzijds </w:t>
      </w:r>
      <w:r w:rsidR="008A221E">
        <w:rPr>
          <w:rFonts w:cs="Arial"/>
          <w:sz w:val="22"/>
          <w:szCs w:val="22"/>
          <w:lang w:val="nl-NL"/>
        </w:rPr>
        <w:t>de</w:t>
      </w:r>
      <w:r w:rsidR="002F0551">
        <w:rPr>
          <w:rFonts w:cs="Arial"/>
          <w:sz w:val="22"/>
          <w:szCs w:val="22"/>
          <w:lang w:val="nl-NL"/>
        </w:rPr>
        <w:t xml:space="preserve"> herwaardering van het erfgoed en anderzijds </w:t>
      </w:r>
      <w:r w:rsidR="008A221E">
        <w:rPr>
          <w:rFonts w:cs="Arial"/>
          <w:sz w:val="22"/>
          <w:szCs w:val="22"/>
          <w:lang w:val="nl-NL"/>
        </w:rPr>
        <w:t xml:space="preserve">het gebruik van </w:t>
      </w:r>
      <w:r w:rsidR="002F0551">
        <w:rPr>
          <w:rFonts w:cs="Arial"/>
          <w:sz w:val="22"/>
          <w:szCs w:val="22"/>
          <w:lang w:val="nl-NL"/>
        </w:rPr>
        <w:t xml:space="preserve">circulaire bouwtechnieken </w:t>
      </w:r>
      <w:r w:rsidR="008A221E">
        <w:rPr>
          <w:rFonts w:cs="Arial"/>
          <w:sz w:val="22"/>
          <w:szCs w:val="22"/>
          <w:lang w:val="nl-NL"/>
        </w:rPr>
        <w:t>voor</w:t>
      </w:r>
      <w:r w:rsidR="002F0551">
        <w:rPr>
          <w:rFonts w:cs="Arial"/>
          <w:sz w:val="22"/>
          <w:szCs w:val="22"/>
          <w:lang w:val="nl-NL"/>
        </w:rPr>
        <w:t xml:space="preserve"> het hergebruik van materialen</w:t>
      </w:r>
      <w:r w:rsidR="00D33F5D" w:rsidRPr="0042766A">
        <w:rPr>
          <w:rFonts w:cs="Arial"/>
          <w:sz w:val="22"/>
          <w:szCs w:val="22"/>
          <w:lang w:val="nl-NL"/>
        </w:rPr>
        <w:t>. </w:t>
      </w:r>
      <w:r w:rsidR="002F0551">
        <w:rPr>
          <w:rFonts w:cs="Arial"/>
          <w:b/>
          <w:bCs/>
          <w:sz w:val="22"/>
          <w:szCs w:val="22"/>
          <w:lang w:val="nl-NL"/>
        </w:rPr>
        <w:t xml:space="preserve">Ik wil de VUB en de ULB </w:t>
      </w:r>
      <w:r w:rsidR="00D3748B">
        <w:rPr>
          <w:rFonts w:cs="Arial"/>
          <w:b/>
          <w:bCs/>
          <w:sz w:val="22"/>
          <w:szCs w:val="22"/>
          <w:lang w:val="nl-NL"/>
        </w:rPr>
        <w:t>nadrukkelijk</w:t>
      </w:r>
      <w:r w:rsidR="002F0551">
        <w:rPr>
          <w:rFonts w:cs="Arial"/>
          <w:b/>
          <w:bCs/>
          <w:sz w:val="22"/>
          <w:szCs w:val="22"/>
          <w:lang w:val="nl-NL"/>
        </w:rPr>
        <w:t xml:space="preserve"> bedanken voor hun bepalende betrokkenheid in dit ambitieuze project voor het Brussels Gewest."</w:t>
      </w:r>
    </w:p>
    <w:p w14:paraId="16AAA509" w14:textId="55426103" w:rsidR="00637088" w:rsidRPr="00D935BC" w:rsidRDefault="00637088" w:rsidP="009D6D0E">
      <w:pPr>
        <w:spacing w:line="240" w:lineRule="auto"/>
        <w:ind w:right="-284"/>
        <w:jc w:val="both"/>
        <w:rPr>
          <w:rFonts w:eastAsiaTheme="minorHAnsi" w:cs="Arial"/>
          <w:b/>
          <w:bCs/>
          <w:sz w:val="22"/>
          <w:szCs w:val="22"/>
          <w:lang w:val="nl-NL"/>
        </w:rPr>
      </w:pPr>
    </w:p>
    <w:p w14:paraId="25283B71" w14:textId="03AF4E7D" w:rsidR="00D174F2" w:rsidRDefault="003C4F8A" w:rsidP="00D174F2">
      <w:pPr>
        <w:spacing w:line="240" w:lineRule="auto"/>
        <w:ind w:right="-284"/>
        <w:jc w:val="both"/>
        <w:rPr>
          <w:rFonts w:cs="Arial"/>
          <w:sz w:val="22"/>
          <w:szCs w:val="22"/>
          <w:lang w:val="nl-NL"/>
        </w:rPr>
      </w:pPr>
      <w:r w:rsidRPr="00D935BC">
        <w:rPr>
          <w:rFonts w:cs="Arial"/>
          <w:b/>
          <w:bCs/>
          <w:sz w:val="22"/>
          <w:szCs w:val="22"/>
          <w:lang w:val="nl-NL"/>
        </w:rPr>
        <w:t xml:space="preserve">Caroline Pauwels, </w:t>
      </w:r>
      <w:r>
        <w:rPr>
          <w:rFonts w:cs="Arial"/>
          <w:b/>
          <w:bCs/>
          <w:sz w:val="22"/>
          <w:szCs w:val="22"/>
          <w:lang w:val="nl-NL"/>
        </w:rPr>
        <w:t>rector van de</w:t>
      </w:r>
      <w:r w:rsidRPr="00D935BC">
        <w:rPr>
          <w:rFonts w:cs="Arial"/>
          <w:b/>
          <w:bCs/>
          <w:sz w:val="22"/>
          <w:szCs w:val="22"/>
          <w:lang w:val="nl-NL"/>
        </w:rPr>
        <w:t xml:space="preserve"> VUB, </w:t>
      </w:r>
      <w:r>
        <w:rPr>
          <w:rFonts w:cs="Arial"/>
          <w:sz w:val="22"/>
          <w:szCs w:val="22"/>
          <w:lang w:val="nl-NL"/>
        </w:rPr>
        <w:t xml:space="preserve">is verheugd het project van </w:t>
      </w:r>
      <w:proofErr w:type="spellStart"/>
      <w:r>
        <w:rPr>
          <w:rFonts w:cs="Arial"/>
          <w:sz w:val="22"/>
          <w:szCs w:val="22"/>
          <w:lang w:val="nl-NL"/>
        </w:rPr>
        <w:t>Usquare.brussels</w:t>
      </w:r>
      <w:proofErr w:type="spellEnd"/>
      <w:r>
        <w:rPr>
          <w:rFonts w:cs="Arial"/>
          <w:sz w:val="22"/>
          <w:szCs w:val="22"/>
          <w:lang w:val="nl-NL"/>
        </w:rPr>
        <w:t xml:space="preserve"> tot leven te zien komen in deze eerste renovatiefase: “Met de start van de werken aan de gebouwen aan de straatkant van de Generaal Jacqueslaan, zullen de Brusselaars getuige kunnen zijn van de </w:t>
      </w:r>
      <w:r w:rsidR="00D174F2">
        <w:rPr>
          <w:rFonts w:cs="Arial"/>
          <w:sz w:val="22"/>
          <w:szCs w:val="22"/>
          <w:lang w:val="nl-NL"/>
        </w:rPr>
        <w:t>fysieke</w:t>
      </w:r>
      <w:r>
        <w:rPr>
          <w:rFonts w:cs="Arial"/>
          <w:sz w:val="22"/>
          <w:szCs w:val="22"/>
          <w:lang w:val="nl-NL"/>
        </w:rPr>
        <w:t xml:space="preserve"> vorderingen </w:t>
      </w:r>
      <w:r w:rsidR="00D174F2">
        <w:rPr>
          <w:rFonts w:cs="Arial"/>
          <w:sz w:val="22"/>
          <w:szCs w:val="22"/>
          <w:lang w:val="nl-NL"/>
        </w:rPr>
        <w:t>die</w:t>
      </w:r>
      <w:r>
        <w:rPr>
          <w:rFonts w:cs="Arial"/>
          <w:sz w:val="22"/>
          <w:szCs w:val="22"/>
          <w:lang w:val="nl-NL"/>
        </w:rPr>
        <w:t xml:space="preserve"> </w:t>
      </w:r>
      <w:r w:rsidR="00D174F2">
        <w:rPr>
          <w:rFonts w:cs="Arial"/>
          <w:sz w:val="22"/>
          <w:szCs w:val="22"/>
          <w:lang w:val="nl-NL"/>
        </w:rPr>
        <w:t>de site geleide</w:t>
      </w:r>
      <w:r w:rsidR="009620CC">
        <w:rPr>
          <w:rFonts w:cs="Arial"/>
          <w:sz w:val="22"/>
          <w:szCs w:val="22"/>
          <w:lang w:val="nl-NL"/>
        </w:rPr>
        <w:t>l</w:t>
      </w:r>
      <w:r w:rsidR="00D174F2">
        <w:rPr>
          <w:rFonts w:cs="Arial"/>
          <w:sz w:val="22"/>
          <w:szCs w:val="22"/>
          <w:lang w:val="nl-NL"/>
        </w:rPr>
        <w:t xml:space="preserve">ijk zal ondergaan. Dit is een bijkomende stap in de ontsluiting van deze site die </w:t>
      </w:r>
      <w:r w:rsidR="009620CC">
        <w:rPr>
          <w:rFonts w:cs="Arial"/>
          <w:sz w:val="22"/>
          <w:szCs w:val="22"/>
          <w:lang w:val="nl-NL"/>
        </w:rPr>
        <w:t>nu zal aanvangen</w:t>
      </w:r>
      <w:r w:rsidR="00D174F2">
        <w:rPr>
          <w:rFonts w:cs="Arial"/>
          <w:sz w:val="22"/>
          <w:szCs w:val="22"/>
          <w:lang w:val="nl-NL"/>
        </w:rPr>
        <w:t xml:space="preserve">. We hopen ook dat de banden tussen de bewoners en onze universiteiten nauwer zullen worden naarmate de werken vorderen. En we zijn blij dat we zullen beschikken over nieuwe plaatsen voor onderzoek naar stedelijke thema’s, die zijn opgezet om verschillende doelgroepen naar de site te trekken en samen te brengen.”  </w:t>
      </w:r>
    </w:p>
    <w:p w14:paraId="135E0651" w14:textId="77777777" w:rsidR="003C4F8A" w:rsidRDefault="003C4F8A" w:rsidP="009D6D0E">
      <w:pPr>
        <w:spacing w:line="240" w:lineRule="auto"/>
        <w:ind w:right="-284"/>
        <w:jc w:val="both"/>
        <w:rPr>
          <w:rFonts w:cs="Arial"/>
          <w:sz w:val="22"/>
          <w:szCs w:val="22"/>
          <w:lang w:val="nl-NL"/>
        </w:rPr>
      </w:pPr>
    </w:p>
    <w:p w14:paraId="40AD3B40" w14:textId="49C161D3" w:rsidR="00FB4604" w:rsidRDefault="00FB4604" w:rsidP="009D6D0E">
      <w:pPr>
        <w:spacing w:line="240" w:lineRule="auto"/>
        <w:ind w:right="-284"/>
        <w:jc w:val="both"/>
        <w:rPr>
          <w:rFonts w:cs="Arial"/>
          <w:sz w:val="22"/>
          <w:szCs w:val="22"/>
          <w:lang w:val="nl-NL"/>
        </w:rPr>
      </w:pPr>
      <w:r>
        <w:rPr>
          <w:rFonts w:cs="Arial"/>
          <w:sz w:val="22"/>
          <w:szCs w:val="22"/>
          <w:lang w:val="nl-NL"/>
        </w:rPr>
        <w:t>Voor</w:t>
      </w:r>
      <w:r w:rsidR="00182E41" w:rsidRPr="00D935BC">
        <w:rPr>
          <w:rFonts w:cs="Arial"/>
          <w:sz w:val="22"/>
          <w:szCs w:val="22"/>
          <w:lang w:val="nl-NL"/>
        </w:rPr>
        <w:t xml:space="preserve"> </w:t>
      </w:r>
      <w:r w:rsidR="00060488" w:rsidRPr="00D935BC">
        <w:rPr>
          <w:rFonts w:cs="Arial"/>
          <w:b/>
          <w:bCs/>
          <w:sz w:val="22"/>
          <w:szCs w:val="22"/>
          <w:lang w:val="nl-NL"/>
        </w:rPr>
        <w:t xml:space="preserve">Annemie </w:t>
      </w:r>
      <w:proofErr w:type="spellStart"/>
      <w:r w:rsidR="00060488" w:rsidRPr="00D935BC">
        <w:rPr>
          <w:rFonts w:cs="Arial"/>
          <w:b/>
          <w:bCs/>
          <w:sz w:val="22"/>
          <w:szCs w:val="22"/>
          <w:lang w:val="nl-NL"/>
        </w:rPr>
        <w:t>Schaus</w:t>
      </w:r>
      <w:proofErr w:type="spellEnd"/>
      <w:r w:rsidR="00060488" w:rsidRPr="00D935BC">
        <w:rPr>
          <w:rFonts w:cs="Arial"/>
          <w:b/>
          <w:bCs/>
          <w:sz w:val="22"/>
          <w:szCs w:val="22"/>
          <w:lang w:val="nl-NL"/>
        </w:rPr>
        <w:t xml:space="preserve">, </w:t>
      </w:r>
      <w:r>
        <w:rPr>
          <w:rFonts w:cs="Arial"/>
          <w:b/>
          <w:bCs/>
          <w:sz w:val="22"/>
          <w:szCs w:val="22"/>
          <w:lang w:val="nl-NL"/>
        </w:rPr>
        <w:t>rector van de ULB</w:t>
      </w:r>
      <w:r w:rsidR="00060488" w:rsidRPr="00D935BC">
        <w:rPr>
          <w:rFonts w:cs="Arial"/>
          <w:sz w:val="22"/>
          <w:szCs w:val="22"/>
          <w:lang w:val="nl-NL"/>
        </w:rPr>
        <w:t>,</w:t>
      </w:r>
      <w:r w:rsidR="00182E41" w:rsidRPr="00D935BC">
        <w:rPr>
          <w:rFonts w:cs="Arial"/>
          <w:sz w:val="22"/>
          <w:szCs w:val="22"/>
          <w:lang w:val="nl-NL"/>
        </w:rPr>
        <w:t xml:space="preserve"> </w:t>
      </w:r>
      <w:r>
        <w:rPr>
          <w:rFonts w:cs="Arial"/>
          <w:sz w:val="22"/>
          <w:szCs w:val="22"/>
          <w:lang w:val="nl-NL"/>
        </w:rPr>
        <w:t xml:space="preserve">is het begin van de werken een mijlpaal in </w:t>
      </w:r>
      <w:r w:rsidR="003C4F8A">
        <w:rPr>
          <w:rFonts w:cs="Arial"/>
          <w:sz w:val="22"/>
          <w:szCs w:val="22"/>
          <w:lang w:val="nl-NL"/>
        </w:rPr>
        <w:t>het partnerschap</w:t>
      </w:r>
      <w:r>
        <w:rPr>
          <w:rFonts w:cs="Arial"/>
          <w:sz w:val="22"/>
          <w:szCs w:val="22"/>
          <w:lang w:val="nl-NL"/>
        </w:rPr>
        <w:t xml:space="preserve">: “De </w:t>
      </w:r>
      <w:r w:rsidR="003C4F8A">
        <w:rPr>
          <w:rFonts w:cs="Arial"/>
          <w:sz w:val="22"/>
          <w:szCs w:val="22"/>
          <w:lang w:val="nl-NL"/>
        </w:rPr>
        <w:t>start van de werf versterkt de toch al hoge symbolische waarde van onze samenwerking met het Brussels Gewest en de VUB. Het concretiseert onze gedeelde wil om bij te dragen aan de ontwikkeling van een site die volop verankerd is in het stedelijk weefsel. De universitaire activiteiten in deze gebouwen zullen naar de stad en de burgers zijn gericht en zullen een aanvulling zijn op de maatschapp</w:t>
      </w:r>
      <w:r w:rsidR="009620CC">
        <w:rPr>
          <w:rFonts w:cs="Arial"/>
          <w:sz w:val="22"/>
          <w:szCs w:val="22"/>
          <w:lang w:val="nl-NL"/>
        </w:rPr>
        <w:t>elijke banden</w:t>
      </w:r>
      <w:r w:rsidR="003C4F8A">
        <w:rPr>
          <w:rFonts w:cs="Arial"/>
          <w:sz w:val="22"/>
          <w:szCs w:val="22"/>
          <w:lang w:val="nl-NL"/>
        </w:rPr>
        <w:t xml:space="preserve"> die worden gecreëerd door de twee </w:t>
      </w:r>
      <w:proofErr w:type="spellStart"/>
      <w:r w:rsidR="003C4F8A">
        <w:rPr>
          <w:rFonts w:cs="Arial"/>
          <w:sz w:val="22"/>
          <w:szCs w:val="22"/>
          <w:lang w:val="nl-NL"/>
        </w:rPr>
        <w:t>FabLabs</w:t>
      </w:r>
      <w:proofErr w:type="spellEnd"/>
      <w:r w:rsidR="003C4F8A">
        <w:rPr>
          <w:rFonts w:cs="Arial"/>
          <w:sz w:val="22"/>
          <w:szCs w:val="22"/>
          <w:lang w:val="nl-NL"/>
        </w:rPr>
        <w:t xml:space="preserve"> op de site.”  </w:t>
      </w:r>
    </w:p>
    <w:p w14:paraId="246F9483" w14:textId="77777777" w:rsidR="009154C9" w:rsidRPr="00D935BC" w:rsidRDefault="009154C9" w:rsidP="009D6D0E">
      <w:pPr>
        <w:spacing w:line="240" w:lineRule="auto"/>
        <w:ind w:right="-284"/>
        <w:jc w:val="both"/>
        <w:rPr>
          <w:rFonts w:cs="Arial"/>
          <w:sz w:val="22"/>
          <w:szCs w:val="22"/>
          <w:lang w:val="nl-NL"/>
        </w:rPr>
      </w:pPr>
    </w:p>
    <w:p w14:paraId="66D97FDC" w14:textId="541A0BC5" w:rsidR="00D174F2" w:rsidRDefault="009154C9" w:rsidP="009D6D0E">
      <w:pPr>
        <w:spacing w:line="240" w:lineRule="auto"/>
        <w:ind w:right="-284"/>
        <w:jc w:val="both"/>
        <w:rPr>
          <w:rFonts w:cs="Arial"/>
          <w:b/>
          <w:bCs/>
          <w:sz w:val="22"/>
          <w:szCs w:val="22"/>
          <w:lang w:val="nl-NL"/>
        </w:rPr>
      </w:pPr>
      <w:r w:rsidRPr="00D935BC">
        <w:rPr>
          <w:rFonts w:cs="Arial"/>
          <w:b/>
          <w:bCs/>
          <w:sz w:val="22"/>
          <w:szCs w:val="22"/>
          <w:lang w:val="nl-NL"/>
        </w:rPr>
        <w:t xml:space="preserve">Gilles Delforge, directeur </w:t>
      </w:r>
      <w:r w:rsidR="00D174F2">
        <w:rPr>
          <w:rFonts w:cs="Arial"/>
          <w:b/>
          <w:bCs/>
          <w:sz w:val="22"/>
          <w:szCs w:val="22"/>
          <w:lang w:val="nl-NL"/>
        </w:rPr>
        <w:t>van de MSI</w:t>
      </w:r>
      <w:r w:rsidRPr="00D935BC">
        <w:rPr>
          <w:rFonts w:cs="Arial"/>
          <w:b/>
          <w:bCs/>
          <w:sz w:val="22"/>
          <w:szCs w:val="22"/>
          <w:lang w:val="nl-NL"/>
        </w:rPr>
        <w:t xml:space="preserve">, </w:t>
      </w:r>
      <w:r w:rsidR="00D174F2">
        <w:rPr>
          <w:rFonts w:cs="Arial"/>
          <w:b/>
          <w:bCs/>
          <w:sz w:val="22"/>
          <w:szCs w:val="22"/>
          <w:lang w:val="nl-NL"/>
        </w:rPr>
        <w:t xml:space="preserve">preciseert dat “de start van deze eerste werf van </w:t>
      </w:r>
      <w:proofErr w:type="spellStart"/>
      <w:r w:rsidR="00D174F2">
        <w:rPr>
          <w:rFonts w:cs="Arial"/>
          <w:b/>
          <w:bCs/>
          <w:sz w:val="22"/>
          <w:szCs w:val="22"/>
          <w:lang w:val="nl-NL"/>
        </w:rPr>
        <w:t>Usquare.brussels</w:t>
      </w:r>
      <w:proofErr w:type="spellEnd"/>
      <w:r w:rsidR="00D174F2">
        <w:rPr>
          <w:rFonts w:cs="Arial"/>
          <w:b/>
          <w:bCs/>
          <w:sz w:val="22"/>
          <w:szCs w:val="22"/>
          <w:lang w:val="nl-NL"/>
        </w:rPr>
        <w:t xml:space="preserve">, die eind 2023 voltooid zal zijn, </w:t>
      </w:r>
      <w:r w:rsidR="00F43A73">
        <w:rPr>
          <w:rFonts w:cs="Arial"/>
          <w:b/>
          <w:bCs/>
          <w:sz w:val="22"/>
          <w:szCs w:val="22"/>
          <w:lang w:val="nl-NL"/>
        </w:rPr>
        <w:t>tegen</w:t>
      </w:r>
      <w:r w:rsidR="00D174F2">
        <w:rPr>
          <w:rFonts w:cs="Arial"/>
          <w:b/>
          <w:bCs/>
          <w:sz w:val="22"/>
          <w:szCs w:val="22"/>
          <w:lang w:val="nl-NL"/>
        </w:rPr>
        <w:t xml:space="preserve"> 2028 gevolgd zal worden door andere opeenvolgende fasen in de reconversie van de site: de herinrichting van de openbare ruimte door de MSI; de bouw van gezinswoningen door de BGHM en door citydev.brussels; en de productie van studentenwoningen waarvoor de MSI een openbare overheidsopdracht heeft </w:t>
      </w:r>
      <w:r w:rsidR="009620CC">
        <w:rPr>
          <w:rFonts w:cs="Arial"/>
          <w:b/>
          <w:bCs/>
          <w:sz w:val="22"/>
          <w:szCs w:val="22"/>
          <w:lang w:val="nl-NL"/>
        </w:rPr>
        <w:t>uitgeschreven</w:t>
      </w:r>
      <w:r w:rsidR="00D174F2">
        <w:rPr>
          <w:rFonts w:cs="Arial"/>
          <w:b/>
          <w:bCs/>
          <w:sz w:val="22"/>
          <w:szCs w:val="22"/>
          <w:lang w:val="nl-NL"/>
        </w:rPr>
        <w:t xml:space="preserve"> in samenwerking met de VUB en de ULB. </w:t>
      </w:r>
      <w:r w:rsidR="00D174F2">
        <w:rPr>
          <w:rFonts w:cs="Arial"/>
          <w:sz w:val="22"/>
          <w:szCs w:val="22"/>
          <w:lang w:val="nl-NL"/>
        </w:rPr>
        <w:t xml:space="preserve">De MSI coördineert de reconversie-operaties op de site en is ook bouwheer voor een aantal daarvan. Na de renovatie van </w:t>
      </w:r>
      <w:r w:rsidR="00FE7ECD">
        <w:rPr>
          <w:rFonts w:cs="Arial"/>
          <w:sz w:val="22"/>
          <w:szCs w:val="22"/>
          <w:lang w:val="nl-NL"/>
        </w:rPr>
        <w:t xml:space="preserve">de oude manege zal het de exploitatie van de voedselhal begeleiden. Deze hal zal op termijn ongetwijfeld een van de toonaangevende elementen van </w:t>
      </w:r>
      <w:proofErr w:type="spellStart"/>
      <w:r w:rsidR="00FE7ECD">
        <w:rPr>
          <w:rFonts w:cs="Arial"/>
          <w:sz w:val="22"/>
          <w:szCs w:val="22"/>
          <w:lang w:val="nl-NL"/>
        </w:rPr>
        <w:t>Usquare.brussels</w:t>
      </w:r>
      <w:proofErr w:type="spellEnd"/>
      <w:r w:rsidR="00FE7ECD">
        <w:rPr>
          <w:rFonts w:cs="Arial"/>
          <w:sz w:val="22"/>
          <w:szCs w:val="22"/>
          <w:lang w:val="nl-NL"/>
        </w:rPr>
        <w:t xml:space="preserve"> worden en een zeer nuttige gedeelde voorziening voor de bewoners uit de buurt. </w:t>
      </w:r>
      <w:r w:rsidR="00967F45" w:rsidRPr="00967F45">
        <w:rPr>
          <w:rFonts w:cs="Arial"/>
          <w:b/>
          <w:bCs/>
          <w:sz w:val="22"/>
          <w:szCs w:val="22"/>
          <w:lang w:val="nl-NL"/>
        </w:rPr>
        <w:t xml:space="preserve">Daarnaast wil ik graag benadrukken dat de activiteiten van het tijdelijke project See U, dat we hebben opgezet in samenspraak met het gewest, de gemeente en de universiteiten, zullen voortduren tot de zomer van 2022. </w:t>
      </w:r>
      <w:r w:rsidR="00967F45">
        <w:rPr>
          <w:rFonts w:cs="Arial"/>
          <w:b/>
          <w:bCs/>
          <w:sz w:val="22"/>
          <w:szCs w:val="22"/>
          <w:lang w:val="nl-NL"/>
        </w:rPr>
        <w:t>We denken na over de beste manier om deze collaboratieve dynamiek te behouden die See U tot stand heeft gebracht met de omwonenden van de oude kazerne.”</w:t>
      </w:r>
    </w:p>
    <w:p w14:paraId="084B320D" w14:textId="47CBC050" w:rsidR="001D57B5" w:rsidRDefault="001D57B5" w:rsidP="009D6D0E">
      <w:pPr>
        <w:spacing w:line="240" w:lineRule="auto"/>
        <w:ind w:right="-284"/>
        <w:jc w:val="both"/>
        <w:rPr>
          <w:rFonts w:cs="Arial"/>
          <w:b/>
          <w:bCs/>
          <w:sz w:val="22"/>
          <w:szCs w:val="22"/>
          <w:lang w:val="nl-NL"/>
        </w:rPr>
      </w:pPr>
    </w:p>
    <w:p w14:paraId="33D6C928" w14:textId="16F8C100" w:rsidR="00BD4E7C" w:rsidRPr="00D935BC" w:rsidRDefault="00D03914" w:rsidP="00F43A73">
      <w:pPr>
        <w:spacing w:line="240" w:lineRule="auto"/>
        <w:ind w:right="-284"/>
        <w:rPr>
          <w:rFonts w:cs="Arial"/>
          <w:b/>
          <w:bCs/>
          <w:sz w:val="22"/>
          <w:szCs w:val="22"/>
          <w:lang w:val="nl-NL"/>
        </w:rPr>
      </w:pPr>
      <w:r>
        <w:rPr>
          <w:rFonts w:cs="Arial"/>
          <w:b/>
          <w:bCs/>
          <w:sz w:val="28"/>
          <w:szCs w:val="28"/>
          <w:lang w:val="nl-NL"/>
        </w:rPr>
        <w:t>Milieu-ambities</w:t>
      </w:r>
      <w:r w:rsidR="002C3598" w:rsidRPr="00D935BC">
        <w:rPr>
          <w:rFonts w:cs="Arial"/>
          <w:b/>
          <w:bCs/>
          <w:sz w:val="28"/>
          <w:szCs w:val="28"/>
          <w:lang w:val="nl-NL"/>
        </w:rPr>
        <w:t xml:space="preserve">: </w:t>
      </w:r>
      <w:r>
        <w:rPr>
          <w:rFonts w:cs="Arial"/>
          <w:b/>
          <w:bCs/>
          <w:sz w:val="28"/>
          <w:szCs w:val="28"/>
          <w:lang w:val="nl-NL"/>
        </w:rPr>
        <w:t>hergebruik van materialen en geothermisch warmtenet</w:t>
      </w:r>
    </w:p>
    <w:tbl>
      <w:tblPr>
        <w:tblStyle w:val="TableGrid"/>
        <w:tblpPr w:leftFromText="142" w:rightFromText="142" w:vertAnchor="text" w:horzAnchor="margin" w:tblpXSpec="right" w:tblpY="3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1D57B5" w:rsidRPr="00505E2F" w14:paraId="2881CFFA" w14:textId="77777777" w:rsidTr="001D57B5">
        <w:tc>
          <w:tcPr>
            <w:tcW w:w="4820" w:type="dxa"/>
          </w:tcPr>
          <w:p w14:paraId="39CDD56F" w14:textId="77777777" w:rsidR="001D57B5" w:rsidRPr="00D935BC" w:rsidRDefault="001D57B5" w:rsidP="001D57B5">
            <w:pPr>
              <w:spacing w:line="240" w:lineRule="auto"/>
              <w:ind w:right="-284"/>
              <w:rPr>
                <w:rFonts w:cs="Arial"/>
                <w:sz w:val="8"/>
                <w:szCs w:val="8"/>
                <w:lang w:val="nl-NL"/>
              </w:rPr>
            </w:pPr>
            <w:r w:rsidRPr="00D935BC">
              <w:rPr>
                <w:noProof/>
                <w:sz w:val="8"/>
                <w:szCs w:val="8"/>
                <w:lang w:val="nl-NL"/>
              </w:rPr>
              <w:drawing>
                <wp:anchor distT="0" distB="0" distL="114300" distR="114300" simplePos="0" relativeHeight="251678720" behindDoc="0" locked="0" layoutInCell="1" allowOverlap="1" wp14:anchorId="25C4FE30" wp14:editId="115837F4">
                  <wp:simplePos x="0" y="0"/>
                  <wp:positionH relativeFrom="column">
                    <wp:posOffset>-30480</wp:posOffset>
                  </wp:positionH>
                  <wp:positionV relativeFrom="paragraph">
                    <wp:posOffset>77470</wp:posOffset>
                  </wp:positionV>
                  <wp:extent cx="2971800" cy="2228215"/>
                  <wp:effectExtent l="0" t="0" r="0" b="635"/>
                  <wp:wrapSquare wrapText="bothSides"/>
                  <wp:docPr id="6" name="Image 6" descr="Une image contenant ciel, extérieur, bâtiment, rou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ciel, extérieur, bâtiment, route&#10;&#10;Description générée automatiquement"/>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971800" cy="2228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D57B5" w:rsidRPr="00D935BC" w14:paraId="0E01B30C" w14:textId="77777777" w:rsidTr="001D57B5">
        <w:tc>
          <w:tcPr>
            <w:tcW w:w="4820" w:type="dxa"/>
          </w:tcPr>
          <w:p w14:paraId="17147CB2" w14:textId="77777777" w:rsidR="001D57B5" w:rsidRPr="00D935BC" w:rsidRDefault="001D57B5" w:rsidP="001D57B5">
            <w:pPr>
              <w:spacing w:line="240" w:lineRule="auto"/>
              <w:ind w:right="-284"/>
              <w:rPr>
                <w:rFonts w:cs="Arial"/>
                <w:sz w:val="4"/>
                <w:szCs w:val="4"/>
                <w:lang w:val="nl-NL"/>
              </w:rPr>
            </w:pPr>
          </w:p>
          <w:p w14:paraId="08006819" w14:textId="77777777" w:rsidR="001D57B5" w:rsidRPr="00D935BC" w:rsidRDefault="001D57B5" w:rsidP="001D57B5">
            <w:pPr>
              <w:spacing w:line="240" w:lineRule="auto"/>
              <w:ind w:right="170"/>
              <w:rPr>
                <w:rFonts w:cs="Arial"/>
                <w:szCs w:val="18"/>
                <w:lang w:val="nl-NL"/>
              </w:rPr>
            </w:pPr>
            <w:r>
              <w:rPr>
                <w:rFonts w:cs="Arial"/>
                <w:szCs w:val="18"/>
                <w:lang w:val="nl-NL"/>
              </w:rPr>
              <w:t>Huidige gebouwen aan het begin van de Kroonlaan</w:t>
            </w:r>
            <w:r w:rsidRPr="00D935BC">
              <w:rPr>
                <w:rFonts w:cs="Arial"/>
                <w:szCs w:val="18"/>
                <w:lang w:val="nl-NL"/>
              </w:rPr>
              <w:t xml:space="preserve">. © </w:t>
            </w:r>
            <w:proofErr w:type="spellStart"/>
            <w:r w:rsidRPr="00D935BC">
              <w:rPr>
                <w:rFonts w:cs="Arial"/>
                <w:szCs w:val="18"/>
                <w:lang w:val="nl-NL"/>
              </w:rPr>
              <w:t>sau-msi.brussels</w:t>
            </w:r>
            <w:proofErr w:type="spellEnd"/>
          </w:p>
          <w:p w14:paraId="12A639BD" w14:textId="77777777" w:rsidR="001D57B5" w:rsidRPr="00D935BC" w:rsidRDefault="001D57B5" w:rsidP="001D57B5">
            <w:pPr>
              <w:spacing w:line="240" w:lineRule="auto"/>
              <w:ind w:right="-284"/>
              <w:jc w:val="both"/>
              <w:rPr>
                <w:rFonts w:cs="Arial"/>
                <w:sz w:val="6"/>
                <w:szCs w:val="6"/>
                <w:lang w:val="nl-NL"/>
              </w:rPr>
            </w:pPr>
          </w:p>
        </w:tc>
      </w:tr>
      <w:tr w:rsidR="001D57B5" w:rsidRPr="00D935BC" w14:paraId="64C1A629" w14:textId="77777777" w:rsidTr="001D57B5">
        <w:tc>
          <w:tcPr>
            <w:tcW w:w="4820" w:type="dxa"/>
          </w:tcPr>
          <w:p w14:paraId="723E8D5A" w14:textId="77777777" w:rsidR="001D57B5" w:rsidRPr="00D935BC" w:rsidRDefault="001D57B5" w:rsidP="001D57B5">
            <w:pPr>
              <w:spacing w:line="240" w:lineRule="auto"/>
              <w:ind w:right="-284"/>
              <w:jc w:val="both"/>
              <w:rPr>
                <w:rFonts w:cs="Arial"/>
                <w:sz w:val="4"/>
                <w:szCs w:val="4"/>
                <w:lang w:val="nl-NL"/>
              </w:rPr>
            </w:pPr>
            <w:r w:rsidRPr="00D935BC">
              <w:rPr>
                <w:noProof/>
                <w:sz w:val="4"/>
                <w:szCs w:val="4"/>
                <w:lang w:val="nl-NL"/>
              </w:rPr>
              <w:drawing>
                <wp:anchor distT="0" distB="0" distL="114300" distR="114300" simplePos="0" relativeHeight="251677696" behindDoc="0" locked="0" layoutInCell="1" allowOverlap="1" wp14:anchorId="00674E2E" wp14:editId="162EF994">
                  <wp:simplePos x="0" y="0"/>
                  <wp:positionH relativeFrom="column">
                    <wp:posOffset>-20955</wp:posOffset>
                  </wp:positionH>
                  <wp:positionV relativeFrom="paragraph">
                    <wp:posOffset>45085</wp:posOffset>
                  </wp:positionV>
                  <wp:extent cx="2971800" cy="2084070"/>
                  <wp:effectExtent l="0" t="0" r="0" b="0"/>
                  <wp:wrapSquare wrapText="bothSides"/>
                  <wp:docPr id="10" name="Image 10" descr="Une image contenant extérieur, route, bâtiment, r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Une image contenant extérieur, route, bâtiment, rue&#10;&#10;Description générée automatiquement"/>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971800" cy="20840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D57B5" w:rsidRPr="00D935BC" w14:paraId="12501868" w14:textId="77777777" w:rsidTr="001D57B5">
        <w:trPr>
          <w:trHeight w:val="680"/>
        </w:trPr>
        <w:tc>
          <w:tcPr>
            <w:tcW w:w="4820" w:type="dxa"/>
          </w:tcPr>
          <w:p w14:paraId="74106575" w14:textId="77777777" w:rsidR="001D57B5" w:rsidRPr="00D935BC" w:rsidRDefault="001D57B5" w:rsidP="001D57B5">
            <w:pPr>
              <w:spacing w:line="240" w:lineRule="auto"/>
              <w:ind w:right="-284"/>
              <w:rPr>
                <w:rFonts w:cs="Arial"/>
                <w:sz w:val="4"/>
                <w:szCs w:val="4"/>
                <w:lang w:val="nl-NL"/>
              </w:rPr>
            </w:pPr>
          </w:p>
          <w:p w14:paraId="34112F4B" w14:textId="77777777" w:rsidR="001D57B5" w:rsidRPr="00DF326B" w:rsidRDefault="001D57B5" w:rsidP="001D57B5">
            <w:pPr>
              <w:spacing w:line="240" w:lineRule="auto"/>
              <w:ind w:right="170"/>
              <w:rPr>
                <w:rFonts w:cs="Arial"/>
                <w:szCs w:val="18"/>
                <w:lang w:val="nl-NL"/>
              </w:rPr>
            </w:pPr>
            <w:r w:rsidRPr="00D935BC">
              <w:rPr>
                <w:rFonts w:cs="Arial"/>
                <w:szCs w:val="18"/>
                <w:lang w:val="nl-NL"/>
              </w:rPr>
              <w:t>Simulati</w:t>
            </w:r>
            <w:r>
              <w:rPr>
                <w:rFonts w:cs="Arial"/>
                <w:szCs w:val="18"/>
                <w:lang w:val="nl-NL"/>
              </w:rPr>
              <w:t xml:space="preserve">e van de nieuwe ingang van de site van </w:t>
            </w:r>
            <w:proofErr w:type="spellStart"/>
            <w:r>
              <w:rPr>
                <w:rFonts w:cs="Arial"/>
                <w:szCs w:val="18"/>
                <w:lang w:val="nl-NL"/>
              </w:rPr>
              <w:t>Usquare.brussels</w:t>
            </w:r>
            <w:proofErr w:type="spellEnd"/>
            <w:r>
              <w:rPr>
                <w:rFonts w:cs="Arial"/>
                <w:szCs w:val="18"/>
                <w:lang w:val="nl-NL"/>
              </w:rPr>
              <w:t xml:space="preserve"> aan het begin van de Kroonlaan</w:t>
            </w:r>
            <w:r w:rsidRPr="00D935BC">
              <w:rPr>
                <w:rFonts w:cs="Arial"/>
                <w:szCs w:val="18"/>
                <w:lang w:val="nl-NL"/>
              </w:rPr>
              <w:t xml:space="preserve">. © </w:t>
            </w:r>
            <w:proofErr w:type="spellStart"/>
            <w:r w:rsidRPr="00D935BC">
              <w:rPr>
                <w:rFonts w:cs="Arial"/>
                <w:szCs w:val="18"/>
                <w:lang w:val="nl-NL"/>
              </w:rPr>
              <w:t>evr</w:t>
            </w:r>
            <w:proofErr w:type="spellEnd"/>
            <w:r w:rsidRPr="00D935BC">
              <w:rPr>
                <w:rFonts w:cs="Arial"/>
                <w:szCs w:val="18"/>
                <w:lang w:val="nl-NL"/>
              </w:rPr>
              <w:t xml:space="preserve"> architecten, BC </w:t>
            </w:r>
            <w:proofErr w:type="spellStart"/>
            <w:r w:rsidRPr="00D935BC">
              <w:rPr>
                <w:rFonts w:cs="Arial"/>
                <w:szCs w:val="18"/>
                <w:lang w:val="nl-NL"/>
              </w:rPr>
              <w:t>Architects</w:t>
            </w:r>
            <w:proofErr w:type="spellEnd"/>
            <w:r w:rsidRPr="00D935BC">
              <w:rPr>
                <w:rFonts w:cs="Arial"/>
                <w:szCs w:val="18"/>
                <w:lang w:val="nl-NL"/>
              </w:rPr>
              <w:t xml:space="preserve">, </w:t>
            </w:r>
            <w:proofErr w:type="spellStart"/>
            <w:r w:rsidRPr="00D935BC">
              <w:rPr>
                <w:rFonts w:cs="Arial"/>
                <w:szCs w:val="18"/>
                <w:lang w:val="nl-NL"/>
              </w:rPr>
              <w:t>Callebaut</w:t>
            </w:r>
            <w:proofErr w:type="spellEnd"/>
            <w:r w:rsidRPr="00D935BC">
              <w:rPr>
                <w:rFonts w:cs="Arial"/>
                <w:szCs w:val="18"/>
                <w:lang w:val="nl-NL"/>
              </w:rPr>
              <w:t xml:space="preserve"> Architecten</w:t>
            </w:r>
          </w:p>
        </w:tc>
      </w:tr>
    </w:tbl>
    <w:p w14:paraId="7AD58E21" w14:textId="77777777" w:rsidR="00BD4E7C" w:rsidRPr="00D935BC" w:rsidRDefault="00BD4E7C" w:rsidP="009D6D0E">
      <w:pPr>
        <w:spacing w:line="240" w:lineRule="auto"/>
        <w:ind w:right="-284"/>
        <w:jc w:val="both"/>
        <w:rPr>
          <w:rFonts w:cs="Arial"/>
          <w:b/>
          <w:bCs/>
          <w:sz w:val="22"/>
          <w:szCs w:val="22"/>
          <w:lang w:val="nl-NL"/>
        </w:rPr>
      </w:pPr>
    </w:p>
    <w:p w14:paraId="3416A4E7" w14:textId="0141BA6A" w:rsidR="00594591" w:rsidRPr="00F96EB9" w:rsidRDefault="00F96EB9" w:rsidP="00F96EB9">
      <w:pPr>
        <w:spacing w:line="240" w:lineRule="auto"/>
        <w:ind w:right="-284"/>
        <w:jc w:val="both"/>
        <w:rPr>
          <w:rFonts w:cs="Arial"/>
          <w:sz w:val="22"/>
          <w:szCs w:val="22"/>
          <w:lang w:val="nl-NL"/>
        </w:rPr>
      </w:pPr>
      <w:r>
        <w:rPr>
          <w:rFonts w:cs="Arial"/>
          <w:b/>
          <w:bCs/>
          <w:sz w:val="22"/>
          <w:szCs w:val="22"/>
          <w:lang w:val="nl-NL"/>
        </w:rPr>
        <w:t xml:space="preserve">De vereniging van architectenbureaus </w:t>
      </w:r>
      <w:proofErr w:type="spellStart"/>
      <w:r w:rsidR="00594591" w:rsidRPr="00D935BC">
        <w:rPr>
          <w:rFonts w:cs="Arial"/>
          <w:b/>
          <w:bCs/>
          <w:sz w:val="22"/>
          <w:szCs w:val="22"/>
          <w:lang w:val="nl-NL"/>
        </w:rPr>
        <w:t>evr</w:t>
      </w:r>
      <w:proofErr w:type="spellEnd"/>
      <w:r w:rsidR="00594591" w:rsidRPr="00D935BC">
        <w:rPr>
          <w:rFonts w:cs="Arial"/>
          <w:b/>
          <w:bCs/>
          <w:sz w:val="2"/>
          <w:szCs w:val="2"/>
          <w:lang w:val="nl-NL"/>
        </w:rPr>
        <w:t xml:space="preserve"> </w:t>
      </w:r>
      <w:r w:rsidR="00594591" w:rsidRPr="00D935BC">
        <w:rPr>
          <w:rFonts w:cs="Arial"/>
          <w:b/>
          <w:bCs/>
          <w:sz w:val="22"/>
          <w:szCs w:val="22"/>
          <w:lang w:val="nl-NL"/>
        </w:rPr>
        <w:t xml:space="preserve">architecten, BC </w:t>
      </w:r>
      <w:proofErr w:type="spellStart"/>
      <w:r w:rsidR="00594591" w:rsidRPr="00D935BC">
        <w:rPr>
          <w:rFonts w:cs="Arial"/>
          <w:b/>
          <w:bCs/>
          <w:sz w:val="22"/>
          <w:szCs w:val="22"/>
          <w:lang w:val="nl-NL"/>
        </w:rPr>
        <w:t>Architects</w:t>
      </w:r>
      <w:proofErr w:type="spellEnd"/>
      <w:r w:rsidR="00594591" w:rsidRPr="00D935BC">
        <w:rPr>
          <w:rFonts w:cs="Arial"/>
          <w:b/>
          <w:bCs/>
          <w:sz w:val="22"/>
          <w:szCs w:val="22"/>
          <w:lang w:val="nl-NL"/>
        </w:rPr>
        <w:t xml:space="preserve">, </w:t>
      </w:r>
      <w:proofErr w:type="spellStart"/>
      <w:r w:rsidR="00594591" w:rsidRPr="00D935BC">
        <w:rPr>
          <w:rFonts w:cs="Arial"/>
          <w:b/>
          <w:bCs/>
          <w:sz w:val="22"/>
          <w:szCs w:val="22"/>
          <w:lang w:val="nl-NL"/>
        </w:rPr>
        <w:t>Callebaut</w:t>
      </w:r>
      <w:proofErr w:type="spellEnd"/>
      <w:r w:rsidR="00594591" w:rsidRPr="00D935BC">
        <w:rPr>
          <w:rFonts w:cs="Arial"/>
          <w:b/>
          <w:bCs/>
          <w:sz w:val="22"/>
          <w:szCs w:val="22"/>
          <w:lang w:val="nl-NL"/>
        </w:rPr>
        <w:t xml:space="preserve"> Architecten </w:t>
      </w:r>
      <w:r>
        <w:rPr>
          <w:rFonts w:cs="Arial"/>
          <w:b/>
          <w:bCs/>
          <w:sz w:val="22"/>
          <w:szCs w:val="22"/>
          <w:lang w:val="nl-NL"/>
        </w:rPr>
        <w:t>en studiebureau</w:t>
      </w:r>
      <w:r w:rsidR="00594591" w:rsidRPr="00D935BC">
        <w:rPr>
          <w:rFonts w:cs="Arial"/>
          <w:b/>
          <w:bCs/>
          <w:sz w:val="22"/>
          <w:szCs w:val="22"/>
          <w:lang w:val="nl-NL"/>
        </w:rPr>
        <w:t xml:space="preserve"> VK Engineering, </w:t>
      </w:r>
      <w:r>
        <w:rPr>
          <w:rFonts w:cs="Arial"/>
          <w:sz w:val="22"/>
          <w:szCs w:val="22"/>
          <w:lang w:val="nl-NL"/>
        </w:rPr>
        <w:t xml:space="preserve">in 2018 benoemd in het kader van een overheidsopdracht voor de selectie van een ontwerper voor de zeven eerste gebouwen, </w:t>
      </w:r>
      <w:r>
        <w:rPr>
          <w:rFonts w:cs="Arial"/>
          <w:b/>
          <w:bCs/>
          <w:sz w:val="22"/>
          <w:szCs w:val="22"/>
          <w:lang w:val="nl-NL"/>
        </w:rPr>
        <w:t>ontwikkelde een project op maat voor de universiteiten, dat een hedendaagse aanpak verenigt met de waardering van het erfgoed</w:t>
      </w:r>
      <w:r w:rsidR="00594591" w:rsidRPr="00D935BC">
        <w:rPr>
          <w:rFonts w:cs="Arial"/>
          <w:sz w:val="22"/>
          <w:szCs w:val="22"/>
          <w:lang w:val="nl-NL"/>
        </w:rPr>
        <w:t>.</w:t>
      </w:r>
      <w:r>
        <w:rPr>
          <w:rFonts w:cs="Arial"/>
          <w:sz w:val="22"/>
          <w:szCs w:val="22"/>
          <w:lang w:val="nl-NL"/>
        </w:rPr>
        <w:t xml:space="preserve"> </w:t>
      </w:r>
      <w:r>
        <w:rPr>
          <w:rFonts w:cs="Arial"/>
          <w:b/>
          <w:bCs/>
          <w:sz w:val="22"/>
          <w:szCs w:val="22"/>
          <w:lang w:val="nl-NL"/>
        </w:rPr>
        <w:t xml:space="preserve">Rectoren </w:t>
      </w:r>
      <w:r w:rsidRPr="00D935BC">
        <w:rPr>
          <w:rFonts w:cs="Arial"/>
          <w:b/>
          <w:bCs/>
          <w:sz w:val="22"/>
          <w:szCs w:val="22"/>
          <w:lang w:val="nl-NL"/>
        </w:rPr>
        <w:t>Caroline Pauwels</w:t>
      </w:r>
      <w:r>
        <w:rPr>
          <w:rFonts w:cs="Arial"/>
          <w:b/>
          <w:bCs/>
          <w:sz w:val="22"/>
          <w:szCs w:val="22"/>
          <w:lang w:val="nl-NL"/>
        </w:rPr>
        <w:t xml:space="preserve"> en </w:t>
      </w:r>
      <w:r w:rsidR="001B4167" w:rsidRPr="00D935BC">
        <w:rPr>
          <w:rFonts w:cs="Arial"/>
          <w:b/>
          <w:bCs/>
          <w:sz w:val="22"/>
          <w:szCs w:val="22"/>
          <w:lang w:val="nl-NL"/>
        </w:rPr>
        <w:t xml:space="preserve">Annemie </w:t>
      </w:r>
      <w:proofErr w:type="spellStart"/>
      <w:r w:rsidR="001B4167" w:rsidRPr="00D935BC">
        <w:rPr>
          <w:rFonts w:cs="Arial"/>
          <w:b/>
          <w:bCs/>
          <w:sz w:val="22"/>
          <w:szCs w:val="22"/>
          <w:lang w:val="nl-NL"/>
        </w:rPr>
        <w:t>Schaus</w:t>
      </w:r>
      <w:proofErr w:type="spellEnd"/>
      <w:r w:rsidR="001B4167" w:rsidRPr="00D935BC">
        <w:rPr>
          <w:rFonts w:cs="Arial"/>
          <w:b/>
          <w:bCs/>
          <w:sz w:val="22"/>
          <w:szCs w:val="22"/>
          <w:lang w:val="nl-NL"/>
        </w:rPr>
        <w:t xml:space="preserve"> </w:t>
      </w:r>
      <w:r>
        <w:rPr>
          <w:rFonts w:cs="Arial"/>
          <w:b/>
          <w:bCs/>
          <w:sz w:val="22"/>
          <w:szCs w:val="22"/>
          <w:lang w:val="nl-NL"/>
        </w:rPr>
        <w:t xml:space="preserve">benadrukken dat “het architecturaal ontwerp dat werd voorgesteld voor deze renovatie beantwoordt aan de wens van de universiteiten om een steeds nauwere band te creëren met de stad, </w:t>
      </w:r>
      <w:r>
        <w:rPr>
          <w:rFonts w:cs="Arial"/>
          <w:sz w:val="22"/>
          <w:szCs w:val="22"/>
          <w:lang w:val="nl-NL"/>
        </w:rPr>
        <w:t>zowel door de ligging van de locaties en de toegangen, als door het vocabularium dat wordt gebruikt om een nieuwe identiteit te geven aan deze emblematische gebouwen.”</w:t>
      </w:r>
      <w:r w:rsidR="00594591" w:rsidRPr="00D935BC">
        <w:rPr>
          <w:rFonts w:cs="Arial"/>
          <w:sz w:val="22"/>
          <w:szCs w:val="22"/>
          <w:lang w:val="nl-NL"/>
        </w:rPr>
        <w:t xml:space="preserve"> </w:t>
      </w:r>
    </w:p>
    <w:p w14:paraId="63C0F102" w14:textId="77777777" w:rsidR="00594591" w:rsidRPr="00D935BC" w:rsidRDefault="00594591" w:rsidP="009D6D0E">
      <w:pPr>
        <w:spacing w:line="240" w:lineRule="auto"/>
        <w:ind w:right="-284"/>
        <w:jc w:val="both"/>
        <w:rPr>
          <w:rFonts w:cs="Arial"/>
          <w:sz w:val="22"/>
          <w:szCs w:val="22"/>
          <w:lang w:val="nl-NL"/>
        </w:rPr>
      </w:pPr>
    </w:p>
    <w:p w14:paraId="0930A4D4" w14:textId="01EC2D0D" w:rsidR="00F82B01" w:rsidRPr="002406C8" w:rsidRDefault="00870ECA" w:rsidP="009D6D0E">
      <w:pPr>
        <w:spacing w:line="240" w:lineRule="auto"/>
        <w:ind w:right="-284"/>
        <w:jc w:val="both"/>
        <w:rPr>
          <w:rFonts w:cs="Arial"/>
          <w:b/>
          <w:bCs/>
          <w:sz w:val="22"/>
          <w:szCs w:val="22"/>
          <w:lang w:val="nl-NL"/>
        </w:rPr>
      </w:pPr>
      <w:r>
        <w:rPr>
          <w:rFonts w:cs="Arial"/>
          <w:b/>
          <w:bCs/>
          <w:sz w:val="22"/>
          <w:szCs w:val="22"/>
          <w:lang w:val="nl-NL"/>
        </w:rPr>
        <w:t xml:space="preserve">De rectoren van de VUB en de ULB onderstrepen dat “de universiteiten bijzonder verheugd zijn dat ze konden bijdragen aan de ontwikkeling van nieuwe kennis over de circulaire economie en onderzoeken naar hernieuwbare energie </w:t>
      </w:r>
      <w:r>
        <w:rPr>
          <w:rFonts w:cs="Arial"/>
          <w:sz w:val="22"/>
          <w:szCs w:val="22"/>
          <w:lang w:val="nl-NL"/>
        </w:rPr>
        <w:t xml:space="preserve">door een samenwerking voor te stellen tussen hun onderzoekers en de studiebureaus. Deze vruchtbare samenwerking zal ertoe bijdragen dat voor deze eerste operatie de ambitieuze doelstellingen </w:t>
      </w:r>
      <w:r w:rsidR="00D6054F">
        <w:rPr>
          <w:rFonts w:cs="Arial"/>
          <w:sz w:val="22"/>
          <w:szCs w:val="22"/>
          <w:lang w:val="nl-NL"/>
        </w:rPr>
        <w:t xml:space="preserve">van het Brussels Gewest en de universiteiten voor de gehele site </w:t>
      </w:r>
      <w:proofErr w:type="spellStart"/>
      <w:r w:rsidR="00D6054F">
        <w:rPr>
          <w:rFonts w:cs="Arial"/>
          <w:sz w:val="22"/>
          <w:szCs w:val="22"/>
          <w:lang w:val="nl-NL"/>
        </w:rPr>
        <w:t>Usquare.brussels</w:t>
      </w:r>
      <w:proofErr w:type="spellEnd"/>
      <w:r w:rsidR="00D6054F">
        <w:rPr>
          <w:rFonts w:cs="Arial"/>
          <w:sz w:val="22"/>
          <w:szCs w:val="22"/>
          <w:lang w:val="nl-NL"/>
        </w:rPr>
        <w:t xml:space="preserve"> worden behaald. </w:t>
      </w:r>
      <w:r w:rsidR="006235C5">
        <w:rPr>
          <w:rFonts w:cs="Arial"/>
          <w:sz w:val="22"/>
          <w:szCs w:val="22"/>
          <w:lang w:val="nl-NL"/>
        </w:rPr>
        <w:t>Ten eerste is er</w:t>
      </w:r>
      <w:r w:rsidR="00D6054F">
        <w:rPr>
          <w:rFonts w:cs="Arial"/>
          <w:sz w:val="22"/>
          <w:szCs w:val="22"/>
          <w:lang w:val="nl-NL"/>
        </w:rPr>
        <w:t xml:space="preserve"> de </w:t>
      </w:r>
      <w:r w:rsidR="00D6054F">
        <w:rPr>
          <w:rFonts w:cs="Arial"/>
          <w:b/>
          <w:bCs/>
          <w:sz w:val="22"/>
          <w:szCs w:val="22"/>
          <w:lang w:val="nl-NL"/>
        </w:rPr>
        <w:t xml:space="preserve">recuperatie van bakstenen van </w:t>
      </w:r>
      <w:r w:rsidR="006235C5">
        <w:rPr>
          <w:rFonts w:cs="Arial"/>
          <w:b/>
          <w:bCs/>
          <w:sz w:val="22"/>
          <w:szCs w:val="22"/>
          <w:lang w:val="nl-NL"/>
        </w:rPr>
        <w:t xml:space="preserve">de </w:t>
      </w:r>
      <w:r w:rsidR="00D6054F">
        <w:rPr>
          <w:rFonts w:cs="Arial"/>
          <w:b/>
          <w:bCs/>
          <w:sz w:val="22"/>
          <w:szCs w:val="22"/>
          <w:lang w:val="nl-NL"/>
        </w:rPr>
        <w:t xml:space="preserve">gebouwen </w:t>
      </w:r>
      <w:r w:rsidR="006235C5">
        <w:rPr>
          <w:rFonts w:cs="Arial"/>
          <w:b/>
          <w:bCs/>
          <w:sz w:val="22"/>
          <w:szCs w:val="22"/>
          <w:lang w:val="nl-NL"/>
        </w:rPr>
        <w:t>die worden afgebroken en die worden hergebruikt in</w:t>
      </w:r>
      <w:r w:rsidR="00D6054F">
        <w:rPr>
          <w:rFonts w:cs="Arial"/>
          <w:b/>
          <w:bCs/>
          <w:sz w:val="22"/>
          <w:szCs w:val="22"/>
          <w:lang w:val="nl-NL"/>
        </w:rPr>
        <w:t xml:space="preserve"> de </w:t>
      </w:r>
      <w:r w:rsidR="006235C5">
        <w:rPr>
          <w:rFonts w:cs="Arial"/>
          <w:b/>
          <w:bCs/>
          <w:sz w:val="22"/>
          <w:szCs w:val="22"/>
          <w:lang w:val="nl-NL"/>
        </w:rPr>
        <w:t xml:space="preserve">structuur bij de </w:t>
      </w:r>
      <w:r w:rsidR="00D6054F">
        <w:rPr>
          <w:rFonts w:cs="Arial"/>
          <w:b/>
          <w:bCs/>
          <w:sz w:val="22"/>
          <w:szCs w:val="22"/>
          <w:lang w:val="nl-NL"/>
        </w:rPr>
        <w:t xml:space="preserve">nieuwe ingangen en de grote monumentale trap die </w:t>
      </w:r>
      <w:r w:rsidR="006235C5">
        <w:rPr>
          <w:rFonts w:cs="Arial"/>
          <w:b/>
          <w:bCs/>
          <w:sz w:val="22"/>
          <w:szCs w:val="22"/>
          <w:lang w:val="nl-NL"/>
        </w:rPr>
        <w:t>het</w:t>
      </w:r>
      <w:r w:rsidR="00D6054F">
        <w:rPr>
          <w:rFonts w:cs="Arial"/>
          <w:b/>
          <w:bCs/>
          <w:sz w:val="22"/>
          <w:szCs w:val="22"/>
          <w:lang w:val="nl-NL"/>
        </w:rPr>
        <w:t xml:space="preserve"> gebouw aan de Kroonlaan zullen vervangen. </w:t>
      </w:r>
      <w:r w:rsidR="006235C5">
        <w:rPr>
          <w:rFonts w:cs="Arial"/>
          <w:sz w:val="22"/>
          <w:szCs w:val="22"/>
          <w:lang w:val="nl-NL"/>
        </w:rPr>
        <w:t>Daarnaast zijn er</w:t>
      </w:r>
      <w:r w:rsidR="00D6054F">
        <w:rPr>
          <w:rFonts w:cs="Arial"/>
          <w:sz w:val="22"/>
          <w:szCs w:val="22"/>
          <w:lang w:val="nl-NL"/>
        </w:rPr>
        <w:t xml:space="preserve"> de </w:t>
      </w:r>
      <w:r w:rsidR="00D6054F" w:rsidRPr="002406C8">
        <w:rPr>
          <w:rFonts w:cs="Arial"/>
          <w:b/>
          <w:bCs/>
          <w:sz w:val="22"/>
          <w:szCs w:val="22"/>
          <w:lang w:val="nl-NL"/>
        </w:rPr>
        <w:t xml:space="preserve">geothermische </w:t>
      </w:r>
      <w:r w:rsidR="00153C71">
        <w:rPr>
          <w:rFonts w:cs="Arial"/>
          <w:b/>
          <w:bCs/>
          <w:sz w:val="22"/>
          <w:szCs w:val="22"/>
          <w:lang w:val="nl-NL"/>
        </w:rPr>
        <w:t>testboringen</w:t>
      </w:r>
      <w:r w:rsidR="00D6054F" w:rsidRPr="002406C8">
        <w:rPr>
          <w:rFonts w:cs="Arial"/>
          <w:b/>
          <w:bCs/>
          <w:sz w:val="22"/>
          <w:szCs w:val="22"/>
          <w:lang w:val="nl-NL"/>
        </w:rPr>
        <w:t xml:space="preserve"> die op termijn de gebouwen </w:t>
      </w:r>
      <w:r w:rsidR="002406C8" w:rsidRPr="002406C8">
        <w:rPr>
          <w:rFonts w:cs="Arial"/>
          <w:b/>
          <w:bCs/>
          <w:sz w:val="22"/>
          <w:szCs w:val="22"/>
          <w:lang w:val="nl-NL"/>
        </w:rPr>
        <w:t xml:space="preserve">die nu worden gerenoveerd zullen aansluiten op een warmtenet dat wordt gevoed door deze hernieuwbare energie. </w:t>
      </w:r>
      <w:r w:rsidR="002406C8">
        <w:rPr>
          <w:rFonts w:cs="Arial"/>
          <w:b/>
          <w:bCs/>
          <w:sz w:val="22"/>
          <w:szCs w:val="22"/>
          <w:lang w:val="nl-NL"/>
        </w:rPr>
        <w:t xml:space="preserve">Dat zal de koolstofimpact van de activiteiten van de VUB en de ULB op de site van </w:t>
      </w:r>
      <w:proofErr w:type="spellStart"/>
      <w:r w:rsidR="002406C8">
        <w:rPr>
          <w:rFonts w:cs="Arial"/>
          <w:b/>
          <w:bCs/>
          <w:sz w:val="22"/>
          <w:szCs w:val="22"/>
          <w:lang w:val="nl-NL"/>
        </w:rPr>
        <w:t>Usquare.brussels</w:t>
      </w:r>
      <w:proofErr w:type="spellEnd"/>
      <w:r w:rsidR="002406C8">
        <w:rPr>
          <w:rFonts w:cs="Arial"/>
          <w:b/>
          <w:bCs/>
          <w:sz w:val="22"/>
          <w:szCs w:val="22"/>
          <w:lang w:val="nl-NL"/>
        </w:rPr>
        <w:t xml:space="preserve"> verminderen.”</w:t>
      </w:r>
    </w:p>
    <w:p w14:paraId="72EC5181" w14:textId="77777777" w:rsidR="002406C8" w:rsidRDefault="002406C8" w:rsidP="009D6D0E">
      <w:pPr>
        <w:spacing w:line="240" w:lineRule="auto"/>
        <w:ind w:right="-284"/>
        <w:jc w:val="both"/>
        <w:rPr>
          <w:rFonts w:cs="Arial"/>
          <w:b/>
          <w:bCs/>
          <w:i/>
          <w:iCs/>
          <w:sz w:val="22"/>
          <w:szCs w:val="22"/>
          <w:lang w:val="nl-NL"/>
        </w:rPr>
      </w:pPr>
    </w:p>
    <w:p w14:paraId="64DCEBE8" w14:textId="132B4BC8" w:rsidR="002406C8" w:rsidRPr="00D935BC" w:rsidRDefault="002406C8" w:rsidP="00D627B6">
      <w:pPr>
        <w:spacing w:line="240" w:lineRule="auto"/>
        <w:ind w:right="-284"/>
        <w:jc w:val="both"/>
        <w:rPr>
          <w:rFonts w:cs="Arial"/>
          <w:b/>
          <w:bCs/>
          <w:sz w:val="22"/>
          <w:szCs w:val="22"/>
          <w:lang w:val="nl-NL"/>
        </w:rPr>
      </w:pPr>
      <w:r>
        <w:rPr>
          <w:rFonts w:cs="Arial"/>
          <w:b/>
          <w:bCs/>
          <w:sz w:val="22"/>
          <w:szCs w:val="22"/>
          <w:lang w:val="nl-NL"/>
        </w:rPr>
        <w:t xml:space="preserve">De VUB, de </w:t>
      </w:r>
      <w:r w:rsidR="00574B11" w:rsidRPr="00D935BC">
        <w:rPr>
          <w:rFonts w:cs="Arial"/>
          <w:b/>
          <w:bCs/>
          <w:sz w:val="22"/>
          <w:szCs w:val="22"/>
          <w:lang w:val="nl-NL"/>
        </w:rPr>
        <w:t>ULB</w:t>
      </w:r>
      <w:r>
        <w:rPr>
          <w:rFonts w:cs="Arial"/>
          <w:b/>
          <w:bCs/>
          <w:sz w:val="22"/>
          <w:szCs w:val="22"/>
          <w:lang w:val="nl-NL"/>
        </w:rPr>
        <w:t xml:space="preserve"> en de MSI hebben de overheidsopdracht van werken voor de reconversie van de zeven eerste gebouwen van </w:t>
      </w:r>
      <w:proofErr w:type="spellStart"/>
      <w:r>
        <w:rPr>
          <w:rFonts w:cs="Arial"/>
          <w:b/>
          <w:bCs/>
          <w:sz w:val="22"/>
          <w:szCs w:val="22"/>
          <w:lang w:val="nl-NL"/>
        </w:rPr>
        <w:t>Usquare.brussels</w:t>
      </w:r>
      <w:proofErr w:type="spellEnd"/>
      <w:r>
        <w:rPr>
          <w:rFonts w:cs="Arial"/>
          <w:b/>
          <w:bCs/>
          <w:sz w:val="22"/>
          <w:szCs w:val="22"/>
          <w:lang w:val="nl-NL"/>
        </w:rPr>
        <w:t xml:space="preserve"> toegekend aan de onderneming </w:t>
      </w:r>
    </w:p>
    <w:p w14:paraId="080D2A84" w14:textId="43E36C6D" w:rsidR="00594591" w:rsidRPr="00505E2F" w:rsidRDefault="00594591" w:rsidP="00D627B6">
      <w:pPr>
        <w:spacing w:line="240" w:lineRule="auto"/>
        <w:ind w:right="-284"/>
        <w:jc w:val="both"/>
        <w:rPr>
          <w:rFonts w:cs="Arial"/>
          <w:b/>
          <w:bCs/>
          <w:sz w:val="22"/>
          <w:szCs w:val="22"/>
        </w:rPr>
      </w:pPr>
      <w:r w:rsidRPr="00505E2F">
        <w:rPr>
          <w:rFonts w:cs="Arial"/>
          <w:b/>
          <w:bCs/>
          <w:sz w:val="22"/>
          <w:szCs w:val="22"/>
        </w:rPr>
        <w:t>BPC – Bâtiment et Ponts Construction.</w:t>
      </w:r>
    </w:p>
    <w:p w14:paraId="16B778A4" w14:textId="1BE8DE21" w:rsidR="00095317" w:rsidRPr="00505E2F" w:rsidRDefault="00095317" w:rsidP="009D6D0E">
      <w:pPr>
        <w:spacing w:line="240" w:lineRule="auto"/>
        <w:ind w:right="-284"/>
        <w:jc w:val="both"/>
        <w:rPr>
          <w:rFonts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1"/>
        <w:gridCol w:w="4521"/>
      </w:tblGrid>
      <w:tr w:rsidR="008B0981" w:rsidRPr="00D935BC" w14:paraId="1A42B391" w14:textId="77777777" w:rsidTr="00BC0623">
        <w:trPr>
          <w:trHeight w:val="2977"/>
        </w:trPr>
        <w:tc>
          <w:tcPr>
            <w:tcW w:w="4551" w:type="dxa"/>
          </w:tcPr>
          <w:p w14:paraId="737D1972" w14:textId="77777777" w:rsidR="008B0981" w:rsidRPr="00505E2F" w:rsidRDefault="008B0981" w:rsidP="00BC0623">
            <w:pPr>
              <w:spacing w:line="240" w:lineRule="auto"/>
              <w:ind w:right="-284"/>
              <w:rPr>
                <w:rFonts w:cs="Arial"/>
                <w:sz w:val="6"/>
                <w:szCs w:val="6"/>
              </w:rPr>
            </w:pPr>
            <w:r w:rsidRPr="00D935BC">
              <w:rPr>
                <w:noProof/>
                <w:sz w:val="6"/>
                <w:szCs w:val="6"/>
                <w:lang w:val="nl-NL"/>
              </w:rPr>
              <w:drawing>
                <wp:anchor distT="0" distB="0" distL="114300" distR="114300" simplePos="0" relativeHeight="251666432" behindDoc="0" locked="0" layoutInCell="1" allowOverlap="1" wp14:anchorId="770007C3" wp14:editId="28E87B71">
                  <wp:simplePos x="0" y="0"/>
                  <wp:positionH relativeFrom="column">
                    <wp:posOffset>-26670</wp:posOffset>
                  </wp:positionH>
                  <wp:positionV relativeFrom="paragraph">
                    <wp:posOffset>88265</wp:posOffset>
                  </wp:positionV>
                  <wp:extent cx="2838450" cy="1771650"/>
                  <wp:effectExtent l="0" t="0" r="0" b="0"/>
                  <wp:wrapSquare wrapText="bothSides"/>
                  <wp:docPr id="13" name="Image 13" descr="Une image contenant bâtiment, extérieur, ciel, b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bâtiment, extérieur, ciel, brique&#10;&#10;Description générée automatiquement"/>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38450" cy="1771650"/>
                          </a:xfrm>
                          <a:prstGeom prst="rect">
                            <a:avLst/>
                          </a:prstGeom>
                          <a:noFill/>
                          <a:ln>
                            <a:noFill/>
                          </a:ln>
                        </pic:spPr>
                      </pic:pic>
                    </a:graphicData>
                  </a:graphic>
                </wp:anchor>
              </w:drawing>
            </w:r>
          </w:p>
        </w:tc>
        <w:tc>
          <w:tcPr>
            <w:tcW w:w="4521" w:type="dxa"/>
          </w:tcPr>
          <w:p w14:paraId="21461FE7" w14:textId="77777777" w:rsidR="008B0981" w:rsidRPr="00505E2F" w:rsidRDefault="008B0981" w:rsidP="00BC0623">
            <w:pPr>
              <w:spacing w:line="240" w:lineRule="auto"/>
              <w:ind w:right="-284"/>
              <w:rPr>
                <w:rFonts w:cs="Arial"/>
                <w:sz w:val="6"/>
                <w:szCs w:val="6"/>
              </w:rPr>
            </w:pPr>
            <w:r w:rsidRPr="00D935BC">
              <w:rPr>
                <w:noProof/>
                <w:sz w:val="6"/>
                <w:szCs w:val="6"/>
                <w:lang w:val="nl-NL"/>
              </w:rPr>
              <w:drawing>
                <wp:anchor distT="0" distB="0" distL="114300" distR="114300" simplePos="0" relativeHeight="251667456" behindDoc="0" locked="0" layoutInCell="1" allowOverlap="1" wp14:anchorId="671D9901" wp14:editId="7CC30317">
                  <wp:simplePos x="0" y="0"/>
                  <wp:positionH relativeFrom="column">
                    <wp:posOffset>-17145</wp:posOffset>
                  </wp:positionH>
                  <wp:positionV relativeFrom="paragraph">
                    <wp:posOffset>88265</wp:posOffset>
                  </wp:positionV>
                  <wp:extent cx="2819400" cy="1771650"/>
                  <wp:effectExtent l="0" t="0" r="0" b="0"/>
                  <wp:wrapSquare wrapText="bothSides"/>
                  <wp:docPr id="12" name="Image 12" descr="Une image contenant bâtiment, extérieur, rue, b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bâtiment, extérieur, rue, brique&#10;&#10;Description générée automatiquement"/>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819400" cy="1771650"/>
                          </a:xfrm>
                          <a:prstGeom prst="rect">
                            <a:avLst/>
                          </a:prstGeom>
                          <a:noFill/>
                          <a:ln>
                            <a:noFill/>
                          </a:ln>
                        </pic:spPr>
                      </pic:pic>
                    </a:graphicData>
                  </a:graphic>
                </wp:anchor>
              </w:drawing>
            </w:r>
          </w:p>
        </w:tc>
      </w:tr>
      <w:tr w:rsidR="008B0981" w:rsidRPr="00D935BC" w14:paraId="0831BBD8" w14:textId="77777777" w:rsidTr="00BC0623">
        <w:trPr>
          <w:trHeight w:val="1096"/>
        </w:trPr>
        <w:tc>
          <w:tcPr>
            <w:tcW w:w="4551" w:type="dxa"/>
          </w:tcPr>
          <w:p w14:paraId="0BEF8291" w14:textId="77777777" w:rsidR="008B0981" w:rsidRPr="00505E2F" w:rsidRDefault="008B0981" w:rsidP="00BC0623">
            <w:pPr>
              <w:spacing w:line="240" w:lineRule="auto"/>
              <w:ind w:right="-284"/>
              <w:rPr>
                <w:rFonts w:cs="Arial"/>
                <w:sz w:val="4"/>
                <w:szCs w:val="4"/>
              </w:rPr>
            </w:pPr>
          </w:p>
          <w:p w14:paraId="7E70B3B0" w14:textId="74E796AD" w:rsidR="008B0981" w:rsidRPr="00D935BC" w:rsidRDefault="00063136" w:rsidP="00063136">
            <w:pPr>
              <w:spacing w:line="240" w:lineRule="auto"/>
              <w:rPr>
                <w:rFonts w:cs="Arial"/>
                <w:szCs w:val="18"/>
                <w:lang w:val="nl-NL"/>
              </w:rPr>
            </w:pPr>
            <w:r>
              <w:rPr>
                <w:rFonts w:cs="Arial"/>
                <w:szCs w:val="18"/>
                <w:lang w:val="nl-NL"/>
              </w:rPr>
              <w:t xml:space="preserve">De huidige gebouwen op de hoek van de Generaal Jacqueslaan en de Kroonlaan, gezien vanuit de binnenkant van de site </w:t>
            </w:r>
            <w:proofErr w:type="spellStart"/>
            <w:r w:rsidR="008B0981" w:rsidRPr="00D935BC">
              <w:rPr>
                <w:rFonts w:cs="Arial"/>
                <w:szCs w:val="18"/>
                <w:lang w:val="nl-NL"/>
              </w:rPr>
              <w:t>Usquare.brussels</w:t>
            </w:r>
            <w:proofErr w:type="spellEnd"/>
            <w:r w:rsidR="008B0981" w:rsidRPr="00D935BC">
              <w:rPr>
                <w:rFonts w:cs="Arial"/>
                <w:szCs w:val="18"/>
                <w:lang w:val="nl-NL"/>
              </w:rPr>
              <w:t xml:space="preserve">. </w:t>
            </w:r>
          </w:p>
          <w:p w14:paraId="44AA5DEC" w14:textId="77777777" w:rsidR="008B0981" w:rsidRPr="00D935BC" w:rsidRDefault="008B0981" w:rsidP="00BC0623">
            <w:pPr>
              <w:spacing w:line="240" w:lineRule="auto"/>
              <w:rPr>
                <w:rFonts w:cs="Arial"/>
                <w:sz w:val="22"/>
                <w:szCs w:val="22"/>
                <w:lang w:val="nl-NL"/>
              </w:rPr>
            </w:pPr>
            <w:r w:rsidRPr="00D935BC">
              <w:rPr>
                <w:rFonts w:cs="Arial"/>
                <w:szCs w:val="18"/>
                <w:lang w:val="nl-NL"/>
              </w:rPr>
              <w:t xml:space="preserve">© </w:t>
            </w:r>
            <w:proofErr w:type="spellStart"/>
            <w:r w:rsidRPr="00D935BC">
              <w:rPr>
                <w:rFonts w:cs="Arial"/>
                <w:szCs w:val="18"/>
                <w:lang w:val="nl-NL"/>
              </w:rPr>
              <w:t>sau-msi.brussels</w:t>
            </w:r>
            <w:proofErr w:type="spellEnd"/>
            <w:r w:rsidRPr="00D935BC">
              <w:rPr>
                <w:rFonts w:cs="Arial"/>
                <w:szCs w:val="18"/>
                <w:lang w:val="nl-NL"/>
              </w:rPr>
              <w:t xml:space="preserve"> (Reporters)</w:t>
            </w:r>
          </w:p>
        </w:tc>
        <w:tc>
          <w:tcPr>
            <w:tcW w:w="4521" w:type="dxa"/>
            <w:noWrap/>
          </w:tcPr>
          <w:p w14:paraId="56E211A8" w14:textId="77777777" w:rsidR="008B0981" w:rsidRPr="00D935BC" w:rsidRDefault="008B0981" w:rsidP="00BC0623">
            <w:pPr>
              <w:spacing w:line="240" w:lineRule="auto"/>
              <w:ind w:right="39"/>
              <w:rPr>
                <w:rFonts w:cs="Arial"/>
                <w:sz w:val="4"/>
                <w:szCs w:val="4"/>
                <w:lang w:val="nl-NL"/>
              </w:rPr>
            </w:pPr>
          </w:p>
          <w:p w14:paraId="662A84B3" w14:textId="4DAECA6E" w:rsidR="008B0981" w:rsidRPr="00D935BC" w:rsidRDefault="008B0981" w:rsidP="00063136">
            <w:pPr>
              <w:spacing w:line="240" w:lineRule="auto"/>
              <w:ind w:right="39"/>
              <w:rPr>
                <w:rFonts w:cs="Arial"/>
                <w:szCs w:val="18"/>
                <w:lang w:val="nl-NL"/>
              </w:rPr>
            </w:pPr>
            <w:r w:rsidRPr="00D935BC">
              <w:rPr>
                <w:rFonts w:cs="Arial"/>
                <w:szCs w:val="18"/>
                <w:lang w:val="nl-NL"/>
              </w:rPr>
              <w:t>Simulati</w:t>
            </w:r>
            <w:r w:rsidR="00063136">
              <w:rPr>
                <w:rFonts w:cs="Arial"/>
                <w:szCs w:val="18"/>
                <w:lang w:val="nl-NL"/>
              </w:rPr>
              <w:t xml:space="preserve">e van de gebouwen op de hoek van de Generaal Jacqueslaan en de Kroonlaan, gezien van </w:t>
            </w:r>
            <w:r w:rsidR="00153C71">
              <w:rPr>
                <w:rFonts w:cs="Arial"/>
                <w:szCs w:val="18"/>
                <w:lang w:val="nl-NL"/>
              </w:rPr>
              <w:t>vanuit de binnenkant van</w:t>
            </w:r>
            <w:r w:rsidR="00063136">
              <w:rPr>
                <w:rFonts w:cs="Arial"/>
                <w:szCs w:val="18"/>
                <w:lang w:val="nl-NL"/>
              </w:rPr>
              <w:t xml:space="preserve"> de site, eind 2023, met de nieuwe ingang van de site </w:t>
            </w:r>
            <w:proofErr w:type="spellStart"/>
            <w:r w:rsidRPr="00D935BC">
              <w:rPr>
                <w:rFonts w:cs="Arial"/>
                <w:szCs w:val="18"/>
                <w:lang w:val="nl-NL"/>
              </w:rPr>
              <w:t>Usquare.brussels</w:t>
            </w:r>
            <w:proofErr w:type="spellEnd"/>
            <w:r w:rsidRPr="00D935BC">
              <w:rPr>
                <w:rFonts w:cs="Arial"/>
                <w:szCs w:val="18"/>
                <w:lang w:val="nl-NL"/>
              </w:rPr>
              <w:t xml:space="preserve"> </w:t>
            </w:r>
            <w:r w:rsidR="00063136">
              <w:rPr>
                <w:rFonts w:cs="Arial"/>
                <w:szCs w:val="18"/>
                <w:lang w:val="nl-NL"/>
              </w:rPr>
              <w:t xml:space="preserve">in de Kroonlaan. </w:t>
            </w:r>
            <w:r w:rsidRPr="00D935BC">
              <w:rPr>
                <w:rFonts w:cs="Arial"/>
                <w:szCs w:val="18"/>
                <w:lang w:val="nl-NL"/>
              </w:rPr>
              <w:t xml:space="preserve">© </w:t>
            </w:r>
            <w:proofErr w:type="spellStart"/>
            <w:r w:rsidRPr="00D935BC">
              <w:rPr>
                <w:rFonts w:cs="Arial"/>
                <w:szCs w:val="18"/>
                <w:lang w:val="nl-NL"/>
              </w:rPr>
              <w:t>evr</w:t>
            </w:r>
            <w:proofErr w:type="spellEnd"/>
            <w:r w:rsidRPr="00D935BC">
              <w:rPr>
                <w:rFonts w:cs="Arial"/>
                <w:szCs w:val="18"/>
                <w:lang w:val="nl-NL"/>
              </w:rPr>
              <w:t xml:space="preserve"> architecten, BC </w:t>
            </w:r>
            <w:proofErr w:type="spellStart"/>
            <w:r w:rsidRPr="00D935BC">
              <w:rPr>
                <w:rFonts w:cs="Arial"/>
                <w:szCs w:val="18"/>
                <w:lang w:val="nl-NL"/>
              </w:rPr>
              <w:t>Architects</w:t>
            </w:r>
            <w:proofErr w:type="spellEnd"/>
            <w:r w:rsidRPr="00D935BC">
              <w:rPr>
                <w:rFonts w:cs="Arial"/>
                <w:szCs w:val="18"/>
                <w:lang w:val="nl-NL"/>
              </w:rPr>
              <w:t xml:space="preserve">, </w:t>
            </w:r>
            <w:proofErr w:type="spellStart"/>
            <w:r w:rsidRPr="00D935BC">
              <w:rPr>
                <w:rFonts w:cs="Arial"/>
                <w:szCs w:val="18"/>
                <w:lang w:val="nl-NL"/>
              </w:rPr>
              <w:t>Callebaut</w:t>
            </w:r>
            <w:proofErr w:type="spellEnd"/>
            <w:r w:rsidRPr="00D935BC">
              <w:rPr>
                <w:rFonts w:cs="Arial"/>
                <w:szCs w:val="18"/>
                <w:lang w:val="nl-NL"/>
              </w:rPr>
              <w:t xml:space="preserve"> Architecten</w:t>
            </w:r>
          </w:p>
        </w:tc>
      </w:tr>
    </w:tbl>
    <w:p w14:paraId="1EE87D90" w14:textId="080175C9" w:rsidR="00095317" w:rsidRPr="00D935BC" w:rsidRDefault="00095317" w:rsidP="009D6D0E">
      <w:pPr>
        <w:spacing w:line="240" w:lineRule="auto"/>
        <w:ind w:right="-284"/>
        <w:jc w:val="both"/>
        <w:rPr>
          <w:rFonts w:cs="Arial"/>
          <w:b/>
          <w:bCs/>
          <w:sz w:val="22"/>
          <w:szCs w:val="22"/>
          <w:lang w:val="nl-NL"/>
        </w:rPr>
      </w:pPr>
    </w:p>
    <w:p w14:paraId="3B104975" w14:textId="77777777" w:rsidR="009D0177" w:rsidRPr="00D935BC" w:rsidRDefault="009D0177" w:rsidP="009D6D0E">
      <w:pPr>
        <w:spacing w:line="240" w:lineRule="auto"/>
        <w:ind w:right="-284"/>
        <w:jc w:val="both"/>
        <w:rPr>
          <w:rFonts w:cs="Arial"/>
          <w:b/>
          <w:bCs/>
          <w:sz w:val="22"/>
          <w:szCs w:val="22"/>
          <w:lang w:val="nl-NL"/>
        </w:rPr>
      </w:pPr>
    </w:p>
    <w:p w14:paraId="223B2FD6" w14:textId="499D78FB" w:rsidR="00095317" w:rsidRPr="00D935BC" w:rsidRDefault="00063136" w:rsidP="00095317">
      <w:pPr>
        <w:spacing w:line="240" w:lineRule="auto"/>
        <w:ind w:right="-284"/>
        <w:jc w:val="both"/>
        <w:rPr>
          <w:rFonts w:cs="Arial"/>
          <w:b/>
          <w:bCs/>
          <w:sz w:val="28"/>
          <w:szCs w:val="28"/>
          <w:lang w:val="nl-NL"/>
        </w:rPr>
      </w:pPr>
      <w:r>
        <w:rPr>
          <w:rFonts w:cs="Arial"/>
          <w:b/>
          <w:bCs/>
          <w:sz w:val="28"/>
          <w:szCs w:val="28"/>
          <w:lang w:val="nl-NL"/>
        </w:rPr>
        <w:t>U</w:t>
      </w:r>
      <w:r w:rsidR="00095317" w:rsidRPr="00D935BC">
        <w:rPr>
          <w:rFonts w:cs="Arial"/>
          <w:b/>
          <w:bCs/>
          <w:sz w:val="28"/>
          <w:szCs w:val="28"/>
          <w:lang w:val="nl-NL"/>
        </w:rPr>
        <w:t>niversitaire, r</w:t>
      </w:r>
      <w:r>
        <w:rPr>
          <w:rFonts w:cs="Arial"/>
          <w:b/>
          <w:bCs/>
          <w:sz w:val="28"/>
          <w:szCs w:val="28"/>
          <w:lang w:val="nl-NL"/>
        </w:rPr>
        <w:t>e</w:t>
      </w:r>
      <w:r w:rsidR="00095317" w:rsidRPr="00D935BC">
        <w:rPr>
          <w:rFonts w:cs="Arial"/>
          <w:b/>
          <w:bCs/>
          <w:sz w:val="28"/>
          <w:szCs w:val="28"/>
          <w:lang w:val="nl-NL"/>
        </w:rPr>
        <w:t>gional</w:t>
      </w:r>
      <w:r>
        <w:rPr>
          <w:rFonts w:cs="Arial"/>
          <w:b/>
          <w:bCs/>
          <w:sz w:val="28"/>
          <w:szCs w:val="28"/>
          <w:lang w:val="nl-NL"/>
        </w:rPr>
        <w:t>e</w:t>
      </w:r>
      <w:r w:rsidR="00095317" w:rsidRPr="00D935BC">
        <w:rPr>
          <w:rFonts w:cs="Arial"/>
          <w:b/>
          <w:bCs/>
          <w:sz w:val="28"/>
          <w:szCs w:val="28"/>
          <w:lang w:val="nl-NL"/>
        </w:rPr>
        <w:t>, f</w:t>
      </w:r>
      <w:r>
        <w:rPr>
          <w:rFonts w:cs="Arial"/>
          <w:b/>
          <w:bCs/>
          <w:sz w:val="28"/>
          <w:szCs w:val="28"/>
          <w:lang w:val="nl-NL"/>
        </w:rPr>
        <w:t>e</w:t>
      </w:r>
      <w:r w:rsidR="00095317" w:rsidRPr="00D935BC">
        <w:rPr>
          <w:rFonts w:cs="Arial"/>
          <w:b/>
          <w:bCs/>
          <w:sz w:val="28"/>
          <w:szCs w:val="28"/>
          <w:lang w:val="nl-NL"/>
        </w:rPr>
        <w:t>d</w:t>
      </w:r>
      <w:r>
        <w:rPr>
          <w:rFonts w:cs="Arial"/>
          <w:b/>
          <w:bCs/>
          <w:sz w:val="28"/>
          <w:szCs w:val="28"/>
          <w:lang w:val="nl-NL"/>
        </w:rPr>
        <w:t>e</w:t>
      </w:r>
      <w:r w:rsidR="00095317" w:rsidRPr="00D935BC">
        <w:rPr>
          <w:rFonts w:cs="Arial"/>
          <w:b/>
          <w:bCs/>
          <w:sz w:val="28"/>
          <w:szCs w:val="28"/>
          <w:lang w:val="nl-NL"/>
        </w:rPr>
        <w:t>ral</w:t>
      </w:r>
      <w:r>
        <w:rPr>
          <w:rFonts w:cs="Arial"/>
          <w:b/>
          <w:bCs/>
          <w:sz w:val="28"/>
          <w:szCs w:val="28"/>
          <w:lang w:val="nl-NL"/>
        </w:rPr>
        <w:t>e en Europese financiering</w:t>
      </w:r>
    </w:p>
    <w:p w14:paraId="53A6DE5C" w14:textId="77777777" w:rsidR="00095317" w:rsidRPr="00D935BC" w:rsidRDefault="00095317" w:rsidP="00095317">
      <w:pPr>
        <w:spacing w:line="240" w:lineRule="auto"/>
        <w:ind w:right="-284"/>
        <w:jc w:val="both"/>
        <w:rPr>
          <w:rFonts w:cs="Arial"/>
          <w:sz w:val="22"/>
          <w:szCs w:val="22"/>
          <w:lang w:val="nl-NL"/>
        </w:rPr>
      </w:pPr>
    </w:p>
    <w:p w14:paraId="55A594DB" w14:textId="1857A849" w:rsidR="0029607A" w:rsidRDefault="006611EA" w:rsidP="0029607A">
      <w:pPr>
        <w:spacing w:line="240" w:lineRule="auto"/>
        <w:ind w:right="-284"/>
        <w:jc w:val="both"/>
        <w:rPr>
          <w:rFonts w:cs="Arial"/>
          <w:sz w:val="22"/>
          <w:szCs w:val="22"/>
          <w:lang w:val="nl-NL"/>
        </w:rPr>
      </w:pPr>
      <w:r>
        <w:rPr>
          <w:rFonts w:cs="Arial"/>
          <w:b/>
          <w:bCs/>
          <w:sz w:val="22"/>
          <w:szCs w:val="22"/>
          <w:lang w:val="nl-NL"/>
        </w:rPr>
        <w:t xml:space="preserve">De renovatie van de zeven eerste gebouwen </w:t>
      </w:r>
      <w:r>
        <w:rPr>
          <w:rFonts w:cs="Arial"/>
          <w:sz w:val="22"/>
          <w:szCs w:val="22"/>
          <w:lang w:val="nl-NL"/>
        </w:rPr>
        <w:t xml:space="preserve">van de site door de universiteiten en de MSI </w:t>
      </w:r>
      <w:r>
        <w:rPr>
          <w:rFonts w:cs="Arial"/>
          <w:b/>
          <w:bCs/>
          <w:sz w:val="22"/>
          <w:szCs w:val="22"/>
          <w:lang w:val="nl-NL"/>
        </w:rPr>
        <w:t>is mogelijk gemaakt door een belangrijke Europese subsidie, aangevuld door bijko</w:t>
      </w:r>
      <w:r w:rsidR="00153C71">
        <w:rPr>
          <w:rFonts w:cs="Arial"/>
          <w:b/>
          <w:bCs/>
          <w:sz w:val="22"/>
          <w:szCs w:val="22"/>
          <w:lang w:val="nl-NL"/>
        </w:rPr>
        <w:t>m</w:t>
      </w:r>
      <w:r>
        <w:rPr>
          <w:rFonts w:cs="Arial"/>
          <w:b/>
          <w:bCs/>
          <w:sz w:val="22"/>
          <w:szCs w:val="22"/>
          <w:lang w:val="nl-NL"/>
        </w:rPr>
        <w:t xml:space="preserve">ende budgetten van de twee universiteiten en van het Brussels Hoofdstedelijk Gewest. Het Europees Fonds voor Regionale Ontwikkeling (EFRO) </w:t>
      </w:r>
      <w:r>
        <w:rPr>
          <w:rFonts w:cs="Arial"/>
          <w:sz w:val="22"/>
          <w:szCs w:val="22"/>
          <w:lang w:val="nl-NL"/>
        </w:rPr>
        <w:t xml:space="preserve">draagt ook bij tot de realisatie van dit project </w:t>
      </w:r>
      <w:r w:rsidR="00153C71">
        <w:rPr>
          <w:rFonts w:cs="Arial"/>
          <w:sz w:val="22"/>
          <w:szCs w:val="22"/>
          <w:lang w:val="nl-NL"/>
        </w:rPr>
        <w:t xml:space="preserve">met een bedrag </w:t>
      </w:r>
      <w:r>
        <w:rPr>
          <w:rFonts w:cs="Arial"/>
          <w:sz w:val="22"/>
          <w:szCs w:val="22"/>
          <w:lang w:val="nl-NL"/>
        </w:rPr>
        <w:t>van</w:t>
      </w:r>
      <w:r w:rsidR="00095317" w:rsidRPr="00D935BC">
        <w:rPr>
          <w:rFonts w:cs="Arial"/>
          <w:sz w:val="22"/>
          <w:szCs w:val="22"/>
          <w:lang w:val="nl-NL"/>
        </w:rPr>
        <w:t> 1.391.398,10 euro</w:t>
      </w:r>
      <w:r>
        <w:rPr>
          <w:rFonts w:cs="Arial"/>
          <w:sz w:val="22"/>
          <w:szCs w:val="22"/>
          <w:lang w:val="nl-NL"/>
        </w:rPr>
        <w:t xml:space="preserve"> voor de reconversie van de manege en </w:t>
      </w:r>
      <w:r w:rsidR="00095317" w:rsidRPr="00D935BC">
        <w:rPr>
          <w:rFonts w:cs="Arial"/>
          <w:sz w:val="22"/>
          <w:szCs w:val="22"/>
          <w:lang w:val="nl-NL"/>
        </w:rPr>
        <w:t>9.033.200 euro</w:t>
      </w:r>
      <w:r>
        <w:rPr>
          <w:rFonts w:cs="Arial"/>
          <w:sz w:val="22"/>
          <w:szCs w:val="22"/>
          <w:lang w:val="nl-NL"/>
        </w:rPr>
        <w:t xml:space="preserve"> voor de reconversie van de gebouwen aan de straatkant van de Generaal Jacqueslaan. Het EFRO steunt dit project </w:t>
      </w:r>
      <w:r>
        <w:rPr>
          <w:rFonts w:cs="Arial"/>
          <w:b/>
          <w:bCs/>
          <w:sz w:val="22"/>
          <w:szCs w:val="22"/>
          <w:lang w:val="nl-NL"/>
        </w:rPr>
        <w:t>vanwege zijn milieu-ambities</w:t>
      </w:r>
      <w:r>
        <w:rPr>
          <w:rFonts w:cs="Arial"/>
          <w:sz w:val="22"/>
          <w:szCs w:val="22"/>
          <w:lang w:val="nl-NL"/>
        </w:rPr>
        <w:t xml:space="preserve">, omdat </w:t>
      </w:r>
      <w:r w:rsidR="00153C71">
        <w:rPr>
          <w:rFonts w:cs="Arial"/>
          <w:sz w:val="22"/>
          <w:szCs w:val="22"/>
          <w:lang w:val="nl-NL"/>
        </w:rPr>
        <w:t>dit zal leiden tot de oprichting van</w:t>
      </w:r>
      <w:r>
        <w:rPr>
          <w:rFonts w:cs="Arial"/>
          <w:sz w:val="22"/>
          <w:szCs w:val="22"/>
          <w:lang w:val="nl-NL"/>
        </w:rPr>
        <w:t xml:space="preserve"> een onderzoekscentrum voor thema’s rond duurzame ontwikkeling, een </w:t>
      </w:r>
      <w:r w:rsidR="0029607A">
        <w:rPr>
          <w:rFonts w:cs="Arial"/>
          <w:sz w:val="22"/>
          <w:szCs w:val="22"/>
          <w:lang w:val="nl-NL"/>
        </w:rPr>
        <w:t xml:space="preserve">documentatiecentrum over duurzame ontwikkeling verbonden aan het onderzoekscentrum, een instituut voor gevorderde studies naar duurzame ontwikkeling, het </w:t>
      </w:r>
      <w:r w:rsidR="00FC61C4" w:rsidRPr="00D935BC">
        <w:rPr>
          <w:rFonts w:cs="Arial"/>
          <w:sz w:val="22"/>
          <w:szCs w:val="22"/>
          <w:lang w:val="nl-NL"/>
        </w:rPr>
        <w:t xml:space="preserve">Brussels </w:t>
      </w:r>
      <w:proofErr w:type="spellStart"/>
      <w:r w:rsidR="00FC61C4" w:rsidRPr="00D935BC">
        <w:rPr>
          <w:rFonts w:cs="Arial"/>
          <w:sz w:val="22"/>
          <w:szCs w:val="22"/>
          <w:lang w:val="nl-NL"/>
        </w:rPr>
        <w:t>Institute</w:t>
      </w:r>
      <w:proofErr w:type="spellEnd"/>
      <w:r w:rsidR="00FC61C4" w:rsidRPr="00D935BC">
        <w:rPr>
          <w:rFonts w:cs="Arial"/>
          <w:sz w:val="22"/>
          <w:szCs w:val="22"/>
          <w:lang w:val="nl-NL"/>
        </w:rPr>
        <w:t xml:space="preserve"> </w:t>
      </w:r>
      <w:proofErr w:type="spellStart"/>
      <w:r w:rsidR="00FC61C4" w:rsidRPr="00D935BC">
        <w:rPr>
          <w:rFonts w:cs="Arial"/>
          <w:sz w:val="22"/>
          <w:szCs w:val="22"/>
          <w:lang w:val="nl-NL"/>
        </w:rPr>
        <w:t>for</w:t>
      </w:r>
      <w:proofErr w:type="spellEnd"/>
      <w:r w:rsidR="00FC61C4" w:rsidRPr="00D935BC">
        <w:rPr>
          <w:rFonts w:cs="Arial"/>
          <w:sz w:val="22"/>
          <w:szCs w:val="22"/>
          <w:lang w:val="nl-NL"/>
        </w:rPr>
        <w:t xml:space="preserve"> Advanced Studies (BIAS</w:t>
      </w:r>
      <w:r w:rsidR="00153C71">
        <w:rPr>
          <w:rFonts w:cs="Arial"/>
          <w:sz w:val="22"/>
          <w:szCs w:val="22"/>
          <w:lang w:val="nl-NL"/>
        </w:rPr>
        <w:t>) en</w:t>
      </w:r>
      <w:r w:rsidR="0029607A">
        <w:rPr>
          <w:rFonts w:cs="Arial"/>
          <w:sz w:val="22"/>
          <w:szCs w:val="22"/>
          <w:lang w:val="nl-NL"/>
        </w:rPr>
        <w:t xml:space="preserve"> een markthal voor duurzame voeding. </w:t>
      </w:r>
    </w:p>
    <w:p w14:paraId="1653A287" w14:textId="77777777" w:rsidR="009D0177" w:rsidRPr="00D935BC" w:rsidRDefault="009D0177" w:rsidP="00F818E4">
      <w:pPr>
        <w:spacing w:line="240" w:lineRule="auto"/>
        <w:ind w:right="-284"/>
        <w:jc w:val="both"/>
        <w:rPr>
          <w:rFonts w:cs="Arial"/>
          <w:sz w:val="22"/>
          <w:szCs w:val="22"/>
          <w:lang w:val="nl-NL"/>
        </w:rPr>
      </w:pPr>
    </w:p>
    <w:p w14:paraId="6DCB93E0" w14:textId="133B101D" w:rsidR="00095317" w:rsidRPr="00D935BC" w:rsidRDefault="0029607A" w:rsidP="0029607A">
      <w:pPr>
        <w:spacing w:line="240" w:lineRule="auto"/>
        <w:ind w:right="-284"/>
        <w:jc w:val="both"/>
        <w:rPr>
          <w:rFonts w:eastAsia="Times New Roman" w:cs="Arial"/>
          <w:color w:val="000000"/>
          <w:sz w:val="22"/>
          <w:szCs w:val="22"/>
          <w:lang w:val="nl-NL"/>
        </w:rPr>
      </w:pPr>
      <w:r>
        <w:rPr>
          <w:rFonts w:eastAsia="Times New Roman" w:cs="Arial"/>
          <w:b/>
          <w:bCs/>
          <w:color w:val="000000"/>
          <w:sz w:val="22"/>
          <w:szCs w:val="22"/>
          <w:lang w:val="nl-NL"/>
        </w:rPr>
        <w:t xml:space="preserve">De financiering van de verwijdering van de asbest in de gebouwen </w:t>
      </w:r>
      <w:r w:rsidR="00153C71">
        <w:rPr>
          <w:rFonts w:eastAsia="Times New Roman" w:cs="Arial"/>
          <w:b/>
          <w:bCs/>
          <w:color w:val="000000"/>
          <w:sz w:val="22"/>
          <w:szCs w:val="22"/>
          <w:lang w:val="nl-NL"/>
        </w:rPr>
        <w:t>krijgt</w:t>
      </w:r>
      <w:r>
        <w:rPr>
          <w:rFonts w:eastAsia="Times New Roman" w:cs="Arial"/>
          <w:b/>
          <w:bCs/>
          <w:color w:val="000000"/>
          <w:sz w:val="22"/>
          <w:szCs w:val="22"/>
          <w:lang w:val="nl-NL"/>
        </w:rPr>
        <w:t xml:space="preserve"> een tussenkomst van BELIRIS </w:t>
      </w:r>
      <w:r>
        <w:rPr>
          <w:rFonts w:eastAsia="Times New Roman" w:cs="Arial"/>
          <w:color w:val="000000"/>
          <w:sz w:val="22"/>
          <w:szCs w:val="22"/>
          <w:lang w:val="nl-NL"/>
        </w:rPr>
        <w:t xml:space="preserve">ter waarde van </w:t>
      </w:r>
      <w:r w:rsidR="00095317" w:rsidRPr="00D935BC">
        <w:rPr>
          <w:rFonts w:eastAsia="Times New Roman" w:cs="Arial"/>
          <w:color w:val="000000"/>
          <w:sz w:val="22"/>
          <w:szCs w:val="22"/>
          <w:lang w:val="nl-NL"/>
        </w:rPr>
        <w:t>137.000 euro.</w:t>
      </w:r>
    </w:p>
    <w:p w14:paraId="5DDD97B1" w14:textId="77777777" w:rsidR="009D0177" w:rsidRPr="00D935BC" w:rsidRDefault="009D0177" w:rsidP="00095317">
      <w:pPr>
        <w:spacing w:line="240" w:lineRule="auto"/>
        <w:ind w:right="-284"/>
        <w:jc w:val="both"/>
        <w:rPr>
          <w:rFonts w:eastAsia="Times New Roman" w:cs="Arial"/>
          <w:b/>
          <w:bCs/>
          <w:color w:val="000000"/>
          <w:szCs w:val="18"/>
          <w:lang w:val="nl-NL"/>
        </w:rPr>
      </w:pPr>
    </w:p>
    <w:p w14:paraId="3A86F63A" w14:textId="712DE5A8" w:rsidR="0029607A" w:rsidRPr="0029607A" w:rsidRDefault="0029607A" w:rsidP="00095317">
      <w:pPr>
        <w:spacing w:line="240" w:lineRule="auto"/>
        <w:ind w:right="-284"/>
        <w:jc w:val="both"/>
        <w:rPr>
          <w:rFonts w:cs="Arial"/>
          <w:sz w:val="22"/>
          <w:szCs w:val="22"/>
          <w:lang w:val="nl-NL"/>
        </w:rPr>
      </w:pPr>
      <w:r>
        <w:rPr>
          <w:rFonts w:cs="Arial"/>
          <w:sz w:val="22"/>
          <w:szCs w:val="22"/>
          <w:lang w:val="nl-NL"/>
        </w:rPr>
        <w:t xml:space="preserve">Daarnaast is de bijzondere aandacht voor hergebruik van bouwmaterialen en nieuwe circulaire praktijken in dit project beloond met </w:t>
      </w:r>
      <w:r w:rsidRPr="00153C71">
        <w:rPr>
          <w:rFonts w:cs="Arial"/>
          <w:sz w:val="22"/>
          <w:szCs w:val="22"/>
          <w:lang w:val="nl-NL"/>
        </w:rPr>
        <w:t>een</w:t>
      </w:r>
      <w:r>
        <w:rPr>
          <w:rFonts w:cs="Arial"/>
          <w:b/>
          <w:bCs/>
          <w:sz w:val="22"/>
          <w:szCs w:val="22"/>
          <w:lang w:val="nl-NL"/>
        </w:rPr>
        <w:t xml:space="preserve"> </w:t>
      </w:r>
      <w:proofErr w:type="spellStart"/>
      <w:r>
        <w:rPr>
          <w:rFonts w:cs="Arial"/>
          <w:b/>
          <w:bCs/>
          <w:sz w:val="22"/>
          <w:szCs w:val="22"/>
          <w:lang w:val="nl-NL"/>
        </w:rPr>
        <w:t>be.exemplary</w:t>
      </w:r>
      <w:proofErr w:type="spellEnd"/>
      <w:r>
        <w:rPr>
          <w:rFonts w:cs="Arial"/>
          <w:b/>
          <w:bCs/>
          <w:sz w:val="22"/>
          <w:szCs w:val="22"/>
          <w:lang w:val="nl-NL"/>
        </w:rPr>
        <w:t xml:space="preserve"> subsidie in 2019 </w:t>
      </w:r>
      <w:r>
        <w:rPr>
          <w:rFonts w:cs="Arial"/>
          <w:sz w:val="22"/>
          <w:szCs w:val="22"/>
          <w:lang w:val="nl-NL"/>
        </w:rPr>
        <w:t>(325.000 euro voor speciale studies en werken)</w:t>
      </w:r>
      <w:r w:rsidR="00D627B6">
        <w:rPr>
          <w:rFonts w:cs="Arial"/>
          <w:sz w:val="22"/>
          <w:szCs w:val="22"/>
          <w:lang w:val="nl-NL"/>
        </w:rPr>
        <w:t>.</w:t>
      </w:r>
    </w:p>
    <w:p w14:paraId="13E3A483" w14:textId="77777777" w:rsidR="00095317" w:rsidRPr="00D935BC" w:rsidRDefault="00095317" w:rsidP="009D6D0E">
      <w:pPr>
        <w:spacing w:line="240" w:lineRule="auto"/>
        <w:ind w:right="-284"/>
        <w:jc w:val="both"/>
        <w:rPr>
          <w:rFonts w:cs="Arial"/>
          <w:b/>
          <w:bCs/>
          <w:sz w:val="22"/>
          <w:szCs w:val="22"/>
          <w:lang w:val="nl-NL"/>
        </w:rPr>
      </w:pPr>
    </w:p>
    <w:tbl>
      <w:tblPr>
        <w:tblStyle w:val="TableGrid"/>
        <w:tblpPr w:leftFromText="141" w:rightFromText="141" w:vertAnchor="text" w:horzAnchor="margin" w:tblpY="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394"/>
      </w:tblGrid>
      <w:tr w:rsidR="002B2DF1" w:rsidRPr="00505E2F" w14:paraId="6486F019" w14:textId="77777777" w:rsidTr="009D0177">
        <w:tc>
          <w:tcPr>
            <w:tcW w:w="4678" w:type="dxa"/>
          </w:tcPr>
          <w:p w14:paraId="25BD7617" w14:textId="5468855D" w:rsidR="00D15AD7" w:rsidRPr="00D935BC" w:rsidRDefault="002B2DF1" w:rsidP="009D0177">
            <w:pPr>
              <w:spacing w:line="240" w:lineRule="auto"/>
              <w:ind w:right="-284"/>
              <w:rPr>
                <w:rFonts w:cs="Arial"/>
                <w:sz w:val="6"/>
                <w:szCs w:val="6"/>
                <w:lang w:val="nl-NL"/>
              </w:rPr>
            </w:pPr>
            <w:r w:rsidRPr="00D935BC">
              <w:rPr>
                <w:noProof/>
                <w:sz w:val="6"/>
                <w:szCs w:val="6"/>
                <w:lang w:val="nl-NL"/>
              </w:rPr>
              <w:drawing>
                <wp:anchor distT="0" distB="0" distL="114300" distR="114300" simplePos="0" relativeHeight="251669504" behindDoc="0" locked="0" layoutInCell="1" allowOverlap="1" wp14:anchorId="689B83A9" wp14:editId="6AE0C3C3">
                  <wp:simplePos x="0" y="0"/>
                  <wp:positionH relativeFrom="column">
                    <wp:posOffset>-6350</wp:posOffset>
                  </wp:positionH>
                  <wp:positionV relativeFrom="paragraph">
                    <wp:posOffset>69215</wp:posOffset>
                  </wp:positionV>
                  <wp:extent cx="2828925" cy="1632585"/>
                  <wp:effectExtent l="0" t="0" r="9525" b="571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82892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4" w:type="dxa"/>
          </w:tcPr>
          <w:p w14:paraId="706818A9" w14:textId="5AD16AE5" w:rsidR="00D15AD7" w:rsidRPr="00D935BC" w:rsidRDefault="002B2DF1" w:rsidP="009D0177">
            <w:pPr>
              <w:spacing w:line="240" w:lineRule="auto"/>
              <w:ind w:right="-284"/>
              <w:jc w:val="both"/>
              <w:rPr>
                <w:rFonts w:cs="Arial"/>
                <w:sz w:val="6"/>
                <w:szCs w:val="6"/>
                <w:lang w:val="nl-NL"/>
              </w:rPr>
            </w:pPr>
            <w:r w:rsidRPr="00D935BC">
              <w:rPr>
                <w:noProof/>
                <w:sz w:val="6"/>
                <w:szCs w:val="6"/>
                <w:lang w:val="nl-NL"/>
              </w:rPr>
              <w:drawing>
                <wp:anchor distT="0" distB="0" distL="114300" distR="114300" simplePos="0" relativeHeight="251668480" behindDoc="0" locked="0" layoutInCell="1" allowOverlap="1" wp14:anchorId="1E43D540" wp14:editId="06378D39">
                  <wp:simplePos x="0" y="0"/>
                  <wp:positionH relativeFrom="column">
                    <wp:posOffset>-24130</wp:posOffset>
                  </wp:positionH>
                  <wp:positionV relativeFrom="paragraph">
                    <wp:posOffset>69215</wp:posOffset>
                  </wp:positionV>
                  <wp:extent cx="2676525" cy="1622425"/>
                  <wp:effectExtent l="0" t="0" r="9525"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676525" cy="1622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B2DF1" w:rsidRPr="00D935BC" w14:paraId="4E94032C" w14:textId="77777777" w:rsidTr="009D0177">
        <w:tc>
          <w:tcPr>
            <w:tcW w:w="4678" w:type="dxa"/>
          </w:tcPr>
          <w:p w14:paraId="756D4B57" w14:textId="65B2E28B" w:rsidR="008D4539" w:rsidRPr="00D935BC" w:rsidRDefault="00E86DEA" w:rsidP="009D0177">
            <w:pPr>
              <w:spacing w:line="240" w:lineRule="auto"/>
              <w:ind w:right="30"/>
              <w:jc w:val="both"/>
              <w:rPr>
                <w:rFonts w:cs="Arial"/>
                <w:szCs w:val="18"/>
                <w:lang w:val="nl-NL"/>
              </w:rPr>
            </w:pPr>
            <w:r>
              <w:rPr>
                <w:rFonts w:cs="Arial"/>
                <w:szCs w:val="18"/>
                <w:lang w:val="nl-NL"/>
              </w:rPr>
              <w:t>Binnenkant van de manege</w:t>
            </w:r>
            <w:r w:rsidR="002B2DF1" w:rsidRPr="00D935BC">
              <w:rPr>
                <w:rFonts w:cs="Arial"/>
                <w:szCs w:val="18"/>
                <w:lang w:val="nl-NL"/>
              </w:rPr>
              <w:t xml:space="preserve"> (</w:t>
            </w:r>
            <w:r>
              <w:rPr>
                <w:rFonts w:cs="Arial"/>
                <w:szCs w:val="18"/>
                <w:lang w:val="nl-NL"/>
              </w:rPr>
              <w:t>gebouw</w:t>
            </w:r>
            <w:r w:rsidR="002B2DF1" w:rsidRPr="00D935BC">
              <w:rPr>
                <w:rFonts w:cs="Arial"/>
                <w:szCs w:val="18"/>
                <w:lang w:val="nl-NL"/>
              </w:rPr>
              <w:t xml:space="preserve"> M)</w:t>
            </w:r>
            <w:r w:rsidR="008D4539" w:rsidRPr="00D935BC">
              <w:rPr>
                <w:rFonts w:cs="Arial"/>
                <w:szCs w:val="18"/>
                <w:lang w:val="nl-NL"/>
              </w:rPr>
              <w:t xml:space="preserve">. </w:t>
            </w:r>
          </w:p>
          <w:p w14:paraId="27B5CDB8" w14:textId="027FA1C2" w:rsidR="00D15AD7" w:rsidRPr="00D935BC" w:rsidRDefault="00D15AD7" w:rsidP="009D0177">
            <w:pPr>
              <w:spacing w:line="240" w:lineRule="auto"/>
              <w:ind w:right="30"/>
              <w:jc w:val="both"/>
              <w:rPr>
                <w:rFonts w:cs="Arial"/>
                <w:sz w:val="22"/>
                <w:szCs w:val="22"/>
                <w:lang w:val="nl-NL"/>
              </w:rPr>
            </w:pPr>
            <w:r w:rsidRPr="00D935BC">
              <w:rPr>
                <w:rFonts w:cs="Arial"/>
                <w:szCs w:val="18"/>
                <w:lang w:val="nl-NL"/>
              </w:rPr>
              <w:t xml:space="preserve">© </w:t>
            </w:r>
            <w:proofErr w:type="spellStart"/>
            <w:r w:rsidRPr="00D935BC">
              <w:rPr>
                <w:rFonts w:cs="Arial"/>
                <w:szCs w:val="18"/>
                <w:lang w:val="nl-NL"/>
              </w:rPr>
              <w:t>sau-msi.brussels</w:t>
            </w:r>
            <w:proofErr w:type="spellEnd"/>
            <w:r w:rsidRPr="00D935BC">
              <w:rPr>
                <w:rFonts w:cs="Arial"/>
                <w:szCs w:val="18"/>
                <w:lang w:val="nl-NL"/>
              </w:rPr>
              <w:t xml:space="preserve"> (Reporters)</w:t>
            </w:r>
          </w:p>
        </w:tc>
        <w:tc>
          <w:tcPr>
            <w:tcW w:w="4394" w:type="dxa"/>
          </w:tcPr>
          <w:p w14:paraId="04A1CF22" w14:textId="277A118D" w:rsidR="00D15AD7" w:rsidRPr="00D935BC" w:rsidRDefault="002B2DF1" w:rsidP="009D0177">
            <w:pPr>
              <w:spacing w:line="240" w:lineRule="auto"/>
              <w:ind w:right="39"/>
              <w:rPr>
                <w:rFonts w:cs="Arial"/>
                <w:sz w:val="22"/>
                <w:szCs w:val="22"/>
                <w:lang w:val="nl-NL"/>
              </w:rPr>
            </w:pPr>
            <w:r w:rsidRPr="00D935BC">
              <w:rPr>
                <w:rFonts w:cs="Arial"/>
                <w:szCs w:val="18"/>
                <w:lang w:val="nl-NL"/>
              </w:rPr>
              <w:t>Simulati</w:t>
            </w:r>
            <w:r w:rsidR="00E86DEA">
              <w:rPr>
                <w:rFonts w:cs="Arial"/>
                <w:szCs w:val="18"/>
                <w:lang w:val="nl-NL"/>
              </w:rPr>
              <w:t>e van de binnenkant van de manege</w:t>
            </w:r>
            <w:r w:rsidRPr="00D935BC">
              <w:rPr>
                <w:rFonts w:cs="Arial"/>
                <w:szCs w:val="18"/>
                <w:lang w:val="nl-NL"/>
              </w:rPr>
              <w:t xml:space="preserve"> (</w:t>
            </w:r>
            <w:r w:rsidR="00E86DEA">
              <w:rPr>
                <w:rFonts w:cs="Arial"/>
                <w:szCs w:val="18"/>
                <w:lang w:val="nl-NL"/>
              </w:rPr>
              <w:t>gebouw</w:t>
            </w:r>
            <w:r w:rsidRPr="00D935BC">
              <w:rPr>
                <w:rFonts w:cs="Arial"/>
                <w:szCs w:val="18"/>
                <w:lang w:val="nl-NL"/>
              </w:rPr>
              <w:t xml:space="preserve"> M)</w:t>
            </w:r>
            <w:r w:rsidR="00D15AD7" w:rsidRPr="00D935BC">
              <w:rPr>
                <w:rFonts w:cs="Arial"/>
                <w:szCs w:val="18"/>
                <w:lang w:val="nl-NL"/>
              </w:rPr>
              <w:t xml:space="preserve"> </w:t>
            </w:r>
            <w:r w:rsidR="00E86DEA">
              <w:rPr>
                <w:rFonts w:cs="Arial"/>
                <w:szCs w:val="18"/>
                <w:lang w:val="nl-NL"/>
              </w:rPr>
              <w:t>eind</w:t>
            </w:r>
            <w:r w:rsidR="00D15AD7" w:rsidRPr="00D935BC">
              <w:rPr>
                <w:rFonts w:cs="Arial"/>
                <w:szCs w:val="18"/>
                <w:lang w:val="nl-NL"/>
              </w:rPr>
              <w:t xml:space="preserve"> 2023. </w:t>
            </w:r>
            <w:r w:rsidRPr="00D935BC">
              <w:rPr>
                <w:rFonts w:cs="Arial"/>
                <w:szCs w:val="18"/>
                <w:lang w:val="nl-NL"/>
              </w:rPr>
              <w:t xml:space="preserve">© </w:t>
            </w:r>
            <w:proofErr w:type="spellStart"/>
            <w:r w:rsidRPr="00D935BC">
              <w:rPr>
                <w:rFonts w:cs="Arial"/>
                <w:szCs w:val="18"/>
                <w:lang w:val="nl-NL"/>
              </w:rPr>
              <w:t>evr</w:t>
            </w:r>
            <w:proofErr w:type="spellEnd"/>
            <w:r w:rsidRPr="00D935BC">
              <w:rPr>
                <w:rFonts w:cs="Arial"/>
                <w:szCs w:val="18"/>
                <w:lang w:val="nl-NL"/>
              </w:rPr>
              <w:t xml:space="preserve"> architecten, BC </w:t>
            </w:r>
            <w:proofErr w:type="spellStart"/>
            <w:r w:rsidRPr="00D935BC">
              <w:rPr>
                <w:rFonts w:cs="Arial"/>
                <w:szCs w:val="18"/>
                <w:lang w:val="nl-NL"/>
              </w:rPr>
              <w:t>Architects</w:t>
            </w:r>
            <w:proofErr w:type="spellEnd"/>
            <w:r w:rsidRPr="00D935BC">
              <w:rPr>
                <w:rFonts w:cs="Arial"/>
                <w:szCs w:val="18"/>
                <w:lang w:val="nl-NL"/>
              </w:rPr>
              <w:t xml:space="preserve">, </w:t>
            </w:r>
            <w:proofErr w:type="spellStart"/>
            <w:r w:rsidRPr="00D935BC">
              <w:rPr>
                <w:rFonts w:cs="Arial"/>
                <w:szCs w:val="18"/>
                <w:lang w:val="nl-NL"/>
              </w:rPr>
              <w:t>Callebaut</w:t>
            </w:r>
            <w:proofErr w:type="spellEnd"/>
            <w:r w:rsidRPr="00D935BC">
              <w:rPr>
                <w:rFonts w:cs="Arial"/>
                <w:szCs w:val="18"/>
                <w:lang w:val="nl-NL"/>
              </w:rPr>
              <w:t xml:space="preserve"> Architecten</w:t>
            </w:r>
          </w:p>
        </w:tc>
      </w:tr>
    </w:tbl>
    <w:p w14:paraId="52C4B93A" w14:textId="72D35837" w:rsidR="00E36398" w:rsidRDefault="00E36398" w:rsidP="009D6D0E">
      <w:pPr>
        <w:spacing w:line="240" w:lineRule="auto"/>
        <w:ind w:right="-284"/>
        <w:jc w:val="both"/>
        <w:rPr>
          <w:rFonts w:cs="Arial"/>
          <w:sz w:val="12"/>
          <w:szCs w:val="12"/>
          <w:lang w:val="nl-NL"/>
        </w:rPr>
      </w:pPr>
    </w:p>
    <w:p w14:paraId="30EC306A" w14:textId="77777777" w:rsidR="009C6441" w:rsidRPr="009C6441" w:rsidRDefault="009C6441" w:rsidP="009D6D0E">
      <w:pPr>
        <w:spacing w:line="240" w:lineRule="auto"/>
        <w:ind w:right="-284"/>
        <w:jc w:val="both"/>
        <w:rPr>
          <w:rFonts w:cs="Arial"/>
          <w:sz w:val="12"/>
          <w:szCs w:val="12"/>
          <w:lang w:val="nl-NL"/>
        </w:rPr>
      </w:pPr>
    </w:p>
    <w:p w14:paraId="30C22790" w14:textId="0BA84DFE" w:rsidR="00E928B2" w:rsidRPr="00D935BC" w:rsidRDefault="00E928B2" w:rsidP="009D6D0E">
      <w:pPr>
        <w:spacing w:line="240" w:lineRule="auto"/>
        <w:ind w:right="-284"/>
        <w:jc w:val="both"/>
        <w:rPr>
          <w:rFonts w:cs="Arial"/>
          <w:sz w:val="22"/>
          <w:szCs w:val="22"/>
          <w:lang w:val="nl-NL"/>
        </w:rPr>
      </w:pPr>
      <w:r w:rsidRPr="00D935BC">
        <w:rPr>
          <w:rFonts w:cs="Arial"/>
          <w:noProof/>
          <w:sz w:val="22"/>
          <w:szCs w:val="22"/>
          <w:lang w:val="nl-NL"/>
        </w:rPr>
        <mc:AlternateContent>
          <mc:Choice Requires="wps">
            <w:drawing>
              <wp:inline distT="0" distB="0" distL="0" distR="0" wp14:anchorId="5C71E2CF" wp14:editId="03A41DCF">
                <wp:extent cx="5895975" cy="6553200"/>
                <wp:effectExtent l="0" t="0" r="28575" b="1905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553200"/>
                        </a:xfrm>
                        <a:prstGeom prst="rect">
                          <a:avLst/>
                        </a:prstGeom>
                        <a:solidFill>
                          <a:srgbClr val="FFFFFF"/>
                        </a:solidFill>
                        <a:ln w="9525">
                          <a:solidFill>
                            <a:srgbClr val="000000"/>
                          </a:solidFill>
                          <a:miter lim="800000"/>
                          <a:headEnd/>
                          <a:tailEnd/>
                        </a:ln>
                      </wps:spPr>
                      <wps:txbx>
                        <w:txbxContent>
                          <w:p w14:paraId="76505114" w14:textId="77777777" w:rsidR="00D627B6" w:rsidRDefault="00E928B2" w:rsidP="00E928B2">
                            <w:pPr>
                              <w:spacing w:line="240" w:lineRule="auto"/>
                              <w:contextualSpacing/>
                              <w:jc w:val="center"/>
                              <w:rPr>
                                <w:rFonts w:cs="Arial"/>
                                <w:b/>
                                <w:bCs/>
                                <w:sz w:val="24"/>
                                <w:lang w:val="nl-NL"/>
                              </w:rPr>
                            </w:pPr>
                            <w:r w:rsidRPr="00200881">
                              <w:rPr>
                                <w:rFonts w:cs="Arial"/>
                                <w:b/>
                                <w:bCs/>
                                <w:sz w:val="24"/>
                                <w:lang w:val="nl-NL"/>
                              </w:rPr>
                              <w:t>Usquare.brussels: reconversi</w:t>
                            </w:r>
                            <w:r w:rsidR="00E86DEA" w:rsidRPr="00200881">
                              <w:rPr>
                                <w:rFonts w:cs="Arial"/>
                                <w:b/>
                                <w:bCs/>
                                <w:sz w:val="24"/>
                                <w:lang w:val="nl-NL"/>
                              </w:rPr>
                              <w:t xml:space="preserve">e van de voormalige </w:t>
                            </w:r>
                            <w:r w:rsidRPr="00200881">
                              <w:rPr>
                                <w:rFonts w:cs="Arial"/>
                                <w:b/>
                                <w:bCs/>
                                <w:sz w:val="24"/>
                                <w:lang w:val="nl-NL"/>
                              </w:rPr>
                              <w:t>Fritz Toussaint</w:t>
                            </w:r>
                            <w:r w:rsidR="00E86DEA" w:rsidRPr="00200881">
                              <w:rPr>
                                <w:rFonts w:cs="Arial"/>
                                <w:b/>
                                <w:bCs/>
                                <w:sz w:val="24"/>
                                <w:lang w:val="nl-NL"/>
                              </w:rPr>
                              <w:t>kazerne</w:t>
                            </w:r>
                          </w:p>
                          <w:p w14:paraId="57DBBB00" w14:textId="3C2F1BF5" w:rsidR="00E928B2" w:rsidRPr="00200881" w:rsidRDefault="00E86DEA" w:rsidP="00E928B2">
                            <w:pPr>
                              <w:spacing w:line="240" w:lineRule="auto"/>
                              <w:contextualSpacing/>
                              <w:jc w:val="center"/>
                              <w:rPr>
                                <w:rFonts w:cs="Arial"/>
                                <w:b/>
                                <w:bCs/>
                                <w:sz w:val="24"/>
                                <w:lang w:val="nl-NL"/>
                              </w:rPr>
                            </w:pPr>
                            <w:r w:rsidRPr="00200881">
                              <w:rPr>
                                <w:rFonts w:cs="Arial"/>
                                <w:b/>
                                <w:bCs/>
                                <w:sz w:val="24"/>
                                <w:lang w:val="nl-NL"/>
                              </w:rPr>
                              <w:t>in een open, multifunctionele wijk</w:t>
                            </w:r>
                          </w:p>
                          <w:p w14:paraId="0863230E" w14:textId="5E4480DD" w:rsidR="007F60E4" w:rsidRPr="00200881" w:rsidRDefault="007F60E4" w:rsidP="00E928B2">
                            <w:pPr>
                              <w:spacing w:line="240" w:lineRule="auto"/>
                              <w:contextualSpacing/>
                              <w:jc w:val="center"/>
                              <w:rPr>
                                <w:rFonts w:cs="Arial"/>
                                <w:b/>
                                <w:bCs/>
                                <w:sz w:val="24"/>
                                <w:lang w:val="nl-NL"/>
                              </w:rPr>
                            </w:pPr>
                          </w:p>
                          <w:p w14:paraId="61B7A5F8" w14:textId="515F22D7" w:rsidR="007F60E4" w:rsidRPr="00200881" w:rsidRDefault="007F60E4" w:rsidP="00E928B2">
                            <w:pPr>
                              <w:spacing w:line="240" w:lineRule="auto"/>
                              <w:contextualSpacing/>
                              <w:jc w:val="center"/>
                              <w:rPr>
                                <w:rFonts w:cs="Arial"/>
                                <w:b/>
                                <w:bCs/>
                                <w:sz w:val="24"/>
                                <w:lang w:val="nl-NL"/>
                              </w:rPr>
                            </w:pPr>
                            <w:r w:rsidRPr="00200881">
                              <w:rPr>
                                <w:noProof/>
                                <w:lang w:val="nl-NL"/>
                              </w:rPr>
                              <w:drawing>
                                <wp:inline distT="0" distB="0" distL="0" distR="0" wp14:anchorId="50ABBCE0" wp14:editId="29D862E1">
                                  <wp:extent cx="1933575" cy="188936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8995" cy="1894658"/>
                                          </a:xfrm>
                                          <a:prstGeom prst="rect">
                                            <a:avLst/>
                                          </a:prstGeom>
                                          <a:noFill/>
                                          <a:ln>
                                            <a:noFill/>
                                          </a:ln>
                                        </pic:spPr>
                                      </pic:pic>
                                    </a:graphicData>
                                  </a:graphic>
                                </wp:inline>
                              </w:drawing>
                            </w:r>
                          </w:p>
                          <w:p w14:paraId="237E0E5E" w14:textId="77777777" w:rsidR="00E928B2" w:rsidRPr="00200881" w:rsidRDefault="00E928B2" w:rsidP="00E928B2">
                            <w:pPr>
                              <w:spacing w:line="240" w:lineRule="auto"/>
                              <w:jc w:val="both"/>
                              <w:rPr>
                                <w:rFonts w:cs="Arial"/>
                                <w:sz w:val="10"/>
                                <w:szCs w:val="10"/>
                                <w:lang w:val="nl-NL"/>
                              </w:rPr>
                            </w:pPr>
                          </w:p>
                          <w:p w14:paraId="75581CA3" w14:textId="1CC5EA4C" w:rsidR="00E636D6" w:rsidRPr="00200881" w:rsidRDefault="00E636D6" w:rsidP="00E928B2">
                            <w:pPr>
                              <w:spacing w:line="240" w:lineRule="auto"/>
                              <w:jc w:val="both"/>
                              <w:rPr>
                                <w:rFonts w:cs="Arial"/>
                                <w:sz w:val="20"/>
                                <w:szCs w:val="20"/>
                                <w:lang w:val="nl-NL"/>
                              </w:rPr>
                            </w:pPr>
                            <w:r w:rsidRPr="00200881">
                              <w:rPr>
                                <w:rFonts w:cs="Arial"/>
                                <w:sz w:val="20"/>
                                <w:szCs w:val="20"/>
                                <w:lang w:val="nl-NL"/>
                              </w:rPr>
                              <w:t>D</w:t>
                            </w:r>
                            <w:r w:rsidR="00E928B2" w:rsidRPr="00200881">
                              <w:rPr>
                                <w:rFonts w:cs="Arial"/>
                                <w:sz w:val="20"/>
                                <w:szCs w:val="20"/>
                                <w:lang w:val="nl-NL"/>
                              </w:rPr>
                              <w:t xml:space="preserve">e site </w:t>
                            </w:r>
                            <w:r w:rsidRPr="00200881">
                              <w:rPr>
                                <w:rFonts w:cs="Arial"/>
                                <w:sz w:val="20"/>
                                <w:szCs w:val="20"/>
                                <w:lang w:val="nl-NL"/>
                              </w:rPr>
                              <w:t xml:space="preserve">van </w:t>
                            </w:r>
                            <w:r w:rsidR="00E928B2" w:rsidRPr="00200881">
                              <w:rPr>
                                <w:rFonts w:cs="Arial"/>
                                <w:sz w:val="20"/>
                                <w:szCs w:val="20"/>
                                <w:lang w:val="nl-NL"/>
                              </w:rPr>
                              <w:t xml:space="preserve">3,85 hectare, </w:t>
                            </w:r>
                            <w:r w:rsidRPr="00200881">
                              <w:rPr>
                                <w:rFonts w:cs="Arial"/>
                                <w:sz w:val="20"/>
                                <w:szCs w:val="20"/>
                                <w:lang w:val="nl-NL"/>
                              </w:rPr>
                              <w:t xml:space="preserve">die bestaat uit </w:t>
                            </w:r>
                            <w:r w:rsidR="00E928B2" w:rsidRPr="00200881">
                              <w:rPr>
                                <w:rFonts w:cs="Arial"/>
                                <w:sz w:val="20"/>
                                <w:szCs w:val="20"/>
                                <w:lang w:val="nl-NL"/>
                              </w:rPr>
                              <w:t xml:space="preserve">22 </w:t>
                            </w:r>
                            <w:r w:rsidRPr="00200881">
                              <w:rPr>
                                <w:rFonts w:cs="Arial"/>
                                <w:sz w:val="20"/>
                                <w:szCs w:val="20"/>
                                <w:lang w:val="nl-NL"/>
                              </w:rPr>
                              <w:t xml:space="preserve">gebouwen en een totale oppervlakte van </w:t>
                            </w:r>
                            <w:r w:rsidR="00E928B2" w:rsidRPr="00200881">
                              <w:rPr>
                                <w:rFonts w:cs="Arial"/>
                                <w:sz w:val="20"/>
                                <w:szCs w:val="20"/>
                                <w:lang w:val="nl-NL"/>
                              </w:rPr>
                              <w:t>56.500 m</w:t>
                            </w:r>
                            <w:r w:rsidR="00E928B2" w:rsidRPr="00200881">
                              <w:rPr>
                                <w:rFonts w:cs="Arial"/>
                                <w:sz w:val="20"/>
                                <w:szCs w:val="20"/>
                                <w:vertAlign w:val="superscript"/>
                                <w:lang w:val="nl-NL"/>
                              </w:rPr>
                              <w:t>2</w:t>
                            </w:r>
                            <w:r w:rsidR="00E928B2" w:rsidRPr="00200881">
                              <w:rPr>
                                <w:rFonts w:cs="Arial"/>
                                <w:sz w:val="20"/>
                                <w:szCs w:val="20"/>
                                <w:lang w:val="nl-NL"/>
                              </w:rPr>
                              <w:t xml:space="preserve">, </w:t>
                            </w:r>
                            <w:r w:rsidRPr="00200881">
                              <w:rPr>
                                <w:rFonts w:cs="Arial"/>
                                <w:sz w:val="20"/>
                                <w:szCs w:val="20"/>
                                <w:lang w:val="nl-NL"/>
                              </w:rPr>
                              <w:t xml:space="preserve">van de voormalige </w:t>
                            </w:r>
                            <w:r w:rsidR="00E928B2" w:rsidRPr="00200881">
                              <w:rPr>
                                <w:rFonts w:cs="Arial"/>
                                <w:sz w:val="20"/>
                                <w:szCs w:val="20"/>
                                <w:lang w:val="nl-NL"/>
                              </w:rPr>
                              <w:t>Fritz Toussaint</w:t>
                            </w:r>
                            <w:r w:rsidRPr="00200881">
                              <w:rPr>
                                <w:rFonts w:cs="Arial"/>
                                <w:sz w:val="20"/>
                                <w:szCs w:val="20"/>
                                <w:lang w:val="nl-NL"/>
                              </w:rPr>
                              <w:t xml:space="preserve">kazerne in Elsene is eigendom van het Brussels Hoofdstedelijk Gewest, dat die begin 2018 kocht van de federale staat. Oorspronkelijk was dit een school die rijkswachters opleidde en huisvestte. </w:t>
                            </w:r>
                            <w:r w:rsidR="00200881" w:rsidRPr="00200881">
                              <w:rPr>
                                <w:rFonts w:cs="Arial"/>
                                <w:sz w:val="20"/>
                                <w:szCs w:val="20"/>
                                <w:lang w:val="nl-NL"/>
                              </w:rPr>
                              <w:t>De site maakt deel uit van een geheel van kazernes dat is gebouw</w:t>
                            </w:r>
                            <w:r w:rsidR="00153C71">
                              <w:rPr>
                                <w:rFonts w:cs="Arial"/>
                                <w:sz w:val="20"/>
                                <w:szCs w:val="20"/>
                                <w:lang w:val="nl-NL"/>
                              </w:rPr>
                              <w:t>d</w:t>
                            </w:r>
                            <w:r w:rsidR="00200881" w:rsidRPr="00200881">
                              <w:rPr>
                                <w:rFonts w:cs="Arial"/>
                                <w:sz w:val="20"/>
                                <w:szCs w:val="20"/>
                                <w:lang w:val="nl-NL"/>
                              </w:rPr>
                              <w:t xml:space="preserve"> aan het begin van de 20ste eeuw op de as van de ‘militaire lanen’</w:t>
                            </w:r>
                            <w:r w:rsidR="00200881">
                              <w:rPr>
                                <w:rFonts w:cs="Arial"/>
                                <w:sz w:val="20"/>
                                <w:szCs w:val="20"/>
                                <w:lang w:val="nl-NL"/>
                              </w:rPr>
                              <w:t>. Na de hervorming van de politie en de opheffing van de rijkswacht werden de gebouwen gebruikt door de federale politie, die er geleidelijk uit weggetrokken is.</w:t>
                            </w:r>
                          </w:p>
                          <w:p w14:paraId="569D8981" w14:textId="71B12064" w:rsidR="00E928B2" w:rsidRPr="00200881" w:rsidRDefault="00200881" w:rsidP="00200881">
                            <w:pPr>
                              <w:spacing w:line="240" w:lineRule="auto"/>
                              <w:jc w:val="both"/>
                              <w:rPr>
                                <w:rFonts w:cs="Arial"/>
                                <w:sz w:val="20"/>
                                <w:szCs w:val="20"/>
                                <w:lang w:val="nl-NL"/>
                              </w:rPr>
                            </w:pPr>
                            <w:r>
                              <w:rPr>
                                <w:rFonts w:cs="Arial"/>
                                <w:sz w:val="20"/>
                                <w:szCs w:val="20"/>
                                <w:lang w:val="nl-NL"/>
                              </w:rPr>
                              <w:t xml:space="preserve">De Brusselse gewestregering gaf de opdracht aan de Maatschappij voor Stedelijke Inrichting (MSI) om de reconversie van de oude kazerne te leiden, in nauwe samenwerking met de universiteiten VUB en ULB. Het project kreeg de naam </w:t>
                            </w:r>
                            <w:r w:rsidR="00E928B2" w:rsidRPr="00200881">
                              <w:rPr>
                                <w:rFonts w:cs="Arial"/>
                                <w:sz w:val="20"/>
                                <w:szCs w:val="20"/>
                                <w:lang w:val="nl-NL"/>
                              </w:rPr>
                              <w:t>Usquare.brussels</w:t>
                            </w:r>
                            <w:r w:rsidR="00E64EA7" w:rsidRPr="00200881">
                              <w:rPr>
                                <w:rFonts w:cs="Arial"/>
                                <w:sz w:val="20"/>
                                <w:szCs w:val="20"/>
                                <w:lang w:val="nl-NL"/>
                              </w:rPr>
                              <w:t>.</w:t>
                            </w:r>
                          </w:p>
                          <w:p w14:paraId="15BEC6B3" w14:textId="3A0B0E35" w:rsidR="00B5756B" w:rsidRPr="00200881" w:rsidRDefault="00200881" w:rsidP="00200881">
                            <w:pPr>
                              <w:spacing w:line="240" w:lineRule="auto"/>
                              <w:jc w:val="both"/>
                              <w:rPr>
                                <w:rFonts w:cs="Arial"/>
                                <w:sz w:val="20"/>
                                <w:szCs w:val="20"/>
                                <w:lang w:val="nl-NL"/>
                              </w:rPr>
                            </w:pPr>
                            <w:r>
                              <w:rPr>
                                <w:rFonts w:cs="Arial"/>
                                <w:sz w:val="20"/>
                                <w:szCs w:val="20"/>
                                <w:lang w:val="nl-NL"/>
                              </w:rPr>
                              <w:t xml:space="preserve">De universitaire gemeenschappen van de VUB en de ULB zijn de begunstigden van meerdere belangrijke fasen van de werken: de voorzieningen van de eerste werffase (gebouwen </w:t>
                            </w:r>
                            <w:r w:rsidR="00613B06" w:rsidRPr="00200881">
                              <w:rPr>
                                <w:rFonts w:cs="Arial"/>
                                <w:sz w:val="20"/>
                                <w:szCs w:val="20"/>
                                <w:lang w:val="nl-NL"/>
                              </w:rPr>
                              <w:t>A, A’, B, C, C’, C’’)</w:t>
                            </w:r>
                            <w:r>
                              <w:rPr>
                                <w:rFonts w:cs="Arial"/>
                                <w:sz w:val="20"/>
                                <w:szCs w:val="20"/>
                                <w:lang w:val="nl-NL"/>
                              </w:rPr>
                              <w:t xml:space="preserve">, evenals van de gebouwen </w:t>
                            </w:r>
                            <w:r w:rsidR="00B5756B" w:rsidRPr="00200881">
                              <w:rPr>
                                <w:rFonts w:cs="Arial"/>
                                <w:sz w:val="20"/>
                                <w:szCs w:val="20"/>
                                <w:lang w:val="nl-NL"/>
                              </w:rPr>
                              <w:t>F, G e</w:t>
                            </w:r>
                            <w:r>
                              <w:rPr>
                                <w:rFonts w:cs="Arial"/>
                                <w:sz w:val="20"/>
                                <w:szCs w:val="20"/>
                                <w:lang w:val="nl-NL"/>
                              </w:rPr>
                              <w:t>n</w:t>
                            </w:r>
                            <w:r w:rsidR="00B5756B" w:rsidRPr="00200881">
                              <w:rPr>
                                <w:rFonts w:cs="Arial"/>
                                <w:sz w:val="20"/>
                                <w:szCs w:val="20"/>
                                <w:lang w:val="nl-NL"/>
                              </w:rPr>
                              <w:t xml:space="preserve"> L. </w:t>
                            </w:r>
                            <w:r>
                              <w:rPr>
                                <w:rFonts w:cs="Arial"/>
                                <w:sz w:val="20"/>
                                <w:szCs w:val="20"/>
                                <w:lang w:val="nl-NL"/>
                              </w:rPr>
                              <w:t>In samenwerking met de VUB en ULB heeft de MSI een overheidsopdracht uitgeschreven voor de bouw van studentenwoningen, die bestemd zijn voor een gemengd publiek van studenten in residentie en op uitwisseling</w:t>
                            </w:r>
                            <w:r w:rsidR="00B5756B" w:rsidRPr="00200881">
                              <w:rPr>
                                <w:rFonts w:cs="Arial"/>
                                <w:sz w:val="20"/>
                                <w:szCs w:val="20"/>
                                <w:lang w:val="nl-NL"/>
                              </w:rPr>
                              <w:t>.</w:t>
                            </w:r>
                            <w:r w:rsidR="00517C09" w:rsidRPr="00200881">
                              <w:rPr>
                                <w:rFonts w:cs="Arial"/>
                                <w:sz w:val="20"/>
                                <w:szCs w:val="20"/>
                                <w:lang w:val="nl-NL"/>
                              </w:rPr>
                              <w:t xml:space="preserve"> </w:t>
                            </w:r>
                            <w:r>
                              <w:rPr>
                                <w:rFonts w:cs="Arial"/>
                                <w:sz w:val="20"/>
                                <w:szCs w:val="20"/>
                                <w:lang w:val="nl-NL"/>
                              </w:rPr>
                              <w:t xml:space="preserve">Het geheel van deze projecten beslaat een totale oppervlakte van </w:t>
                            </w:r>
                            <w:r w:rsidR="00517C09" w:rsidRPr="00200881">
                              <w:rPr>
                                <w:rFonts w:cs="Arial"/>
                                <w:sz w:val="20"/>
                                <w:szCs w:val="20"/>
                                <w:lang w:val="nl-NL"/>
                              </w:rPr>
                              <w:t>40.000</w:t>
                            </w:r>
                            <w:r w:rsidR="008D4539" w:rsidRPr="00200881">
                              <w:rPr>
                                <w:rFonts w:cs="Arial"/>
                                <w:sz w:val="20"/>
                                <w:szCs w:val="20"/>
                                <w:lang w:val="nl-NL"/>
                              </w:rPr>
                              <w:t xml:space="preserve"> </w:t>
                            </w:r>
                            <w:r w:rsidR="00517C09" w:rsidRPr="00200881">
                              <w:rPr>
                                <w:rFonts w:cs="Arial"/>
                                <w:sz w:val="20"/>
                                <w:szCs w:val="20"/>
                                <w:lang w:val="nl-NL"/>
                              </w:rPr>
                              <w:t>m²</w:t>
                            </w:r>
                            <w:r w:rsidR="00613B06" w:rsidRPr="00200881">
                              <w:rPr>
                                <w:rFonts w:cs="Arial"/>
                                <w:sz w:val="20"/>
                                <w:szCs w:val="20"/>
                                <w:lang w:val="nl-NL"/>
                              </w:rPr>
                              <w:t>.</w:t>
                            </w:r>
                          </w:p>
                          <w:p w14:paraId="11083594" w14:textId="21BEDAB9" w:rsidR="00200881" w:rsidRDefault="00200881" w:rsidP="00E928B2">
                            <w:pPr>
                              <w:spacing w:line="240" w:lineRule="auto"/>
                              <w:jc w:val="both"/>
                              <w:rPr>
                                <w:rFonts w:cs="Arial"/>
                                <w:sz w:val="20"/>
                                <w:szCs w:val="20"/>
                                <w:lang w:val="nl-NL"/>
                              </w:rPr>
                            </w:pPr>
                            <w:r>
                              <w:rPr>
                                <w:rFonts w:cs="Arial"/>
                                <w:sz w:val="20"/>
                                <w:szCs w:val="20"/>
                                <w:lang w:val="nl-NL"/>
                              </w:rPr>
                              <w:t xml:space="preserve">De MSI is de regionale overheidsinstantie die verantwoordelijk is voor de uitvoering van grote stadsinrichtingsprojecten in Brussel. Voor Usquare.brussels coördineert het alle </w:t>
                            </w:r>
                            <w:r w:rsidR="007F115E">
                              <w:rPr>
                                <w:rFonts w:cs="Arial"/>
                                <w:sz w:val="20"/>
                                <w:szCs w:val="20"/>
                                <w:lang w:val="nl-NL"/>
                              </w:rPr>
                              <w:t>reconversie-operaties</w:t>
                            </w:r>
                            <w:r w:rsidR="00DE74CF">
                              <w:rPr>
                                <w:rFonts w:cs="Arial"/>
                                <w:sz w:val="20"/>
                                <w:szCs w:val="20"/>
                                <w:lang w:val="nl-NL"/>
                              </w:rPr>
                              <w:t>;</w:t>
                            </w:r>
                            <w:r w:rsidR="007F115E">
                              <w:rPr>
                                <w:rFonts w:cs="Arial"/>
                                <w:sz w:val="20"/>
                                <w:szCs w:val="20"/>
                                <w:lang w:val="nl-NL"/>
                              </w:rPr>
                              <w:t xml:space="preserve"> </w:t>
                            </w:r>
                            <w:r w:rsidR="00DE74CF">
                              <w:rPr>
                                <w:rFonts w:cs="Arial"/>
                                <w:sz w:val="20"/>
                                <w:szCs w:val="20"/>
                                <w:lang w:val="nl-NL"/>
                              </w:rPr>
                              <w:t>h</w:t>
                            </w:r>
                            <w:r w:rsidR="007F115E">
                              <w:rPr>
                                <w:rFonts w:cs="Arial"/>
                                <w:sz w:val="20"/>
                                <w:szCs w:val="20"/>
                                <w:lang w:val="nl-NL"/>
                              </w:rPr>
                              <w:t>et initieerde en financierde het tijdelijke project See U</w:t>
                            </w:r>
                            <w:r w:rsidR="00114574">
                              <w:rPr>
                                <w:rFonts w:cs="Arial"/>
                                <w:sz w:val="20"/>
                                <w:szCs w:val="20"/>
                                <w:lang w:val="nl-NL"/>
                              </w:rPr>
                              <w:t>;</w:t>
                            </w:r>
                            <w:r w:rsidR="007F115E">
                              <w:rPr>
                                <w:rFonts w:cs="Arial"/>
                                <w:sz w:val="20"/>
                                <w:szCs w:val="20"/>
                                <w:lang w:val="nl-NL"/>
                              </w:rPr>
                              <w:t xml:space="preserve"> begeleidt de universiteiten bij de studentenwoningen</w:t>
                            </w:r>
                            <w:r w:rsidR="00114574">
                              <w:rPr>
                                <w:rFonts w:cs="Arial"/>
                                <w:sz w:val="20"/>
                                <w:szCs w:val="20"/>
                                <w:lang w:val="nl-NL"/>
                              </w:rPr>
                              <w:t>;</w:t>
                            </w:r>
                            <w:r w:rsidR="007F115E">
                              <w:rPr>
                                <w:rFonts w:cs="Arial"/>
                                <w:sz w:val="20"/>
                                <w:szCs w:val="20"/>
                                <w:lang w:val="nl-NL"/>
                              </w:rPr>
                              <w:t xml:space="preserve"> is verantwoordelijk voor de energienetwerken</w:t>
                            </w:r>
                            <w:r w:rsidR="00114574">
                              <w:rPr>
                                <w:rFonts w:cs="Arial"/>
                                <w:sz w:val="20"/>
                                <w:szCs w:val="20"/>
                                <w:lang w:val="nl-NL"/>
                              </w:rPr>
                              <w:t>;</w:t>
                            </w:r>
                            <w:r w:rsidR="007F115E">
                              <w:rPr>
                                <w:rFonts w:cs="Arial"/>
                                <w:sz w:val="20"/>
                                <w:szCs w:val="20"/>
                                <w:lang w:val="nl-NL"/>
                              </w:rPr>
                              <w:t xml:space="preserve"> is bouwheer voor de inrichting van de openbare ruimte</w:t>
                            </w:r>
                            <w:r w:rsidR="00114574">
                              <w:rPr>
                                <w:rFonts w:cs="Arial"/>
                                <w:sz w:val="20"/>
                                <w:szCs w:val="20"/>
                                <w:lang w:val="nl-NL"/>
                              </w:rPr>
                              <w:t>;</w:t>
                            </w:r>
                            <w:r w:rsidR="00153C71">
                              <w:rPr>
                                <w:rFonts w:cs="Arial"/>
                                <w:sz w:val="20"/>
                                <w:szCs w:val="20"/>
                                <w:lang w:val="nl-NL"/>
                              </w:rPr>
                              <w:t xml:space="preserve"> en </w:t>
                            </w:r>
                            <w:r w:rsidR="007F115E">
                              <w:rPr>
                                <w:rFonts w:cs="Arial"/>
                                <w:sz w:val="20"/>
                                <w:szCs w:val="20"/>
                                <w:lang w:val="nl-NL"/>
                              </w:rPr>
                              <w:t>is verantwoordelijk voor de ontwikkeling van gedeelde voorzieningen, waaronder de voedselhal (gebouw M)</w:t>
                            </w:r>
                            <w:r w:rsidR="00114574">
                              <w:rPr>
                                <w:rFonts w:cs="Arial"/>
                                <w:sz w:val="20"/>
                                <w:szCs w:val="20"/>
                                <w:lang w:val="nl-NL"/>
                              </w:rPr>
                              <w:t>,</w:t>
                            </w:r>
                            <w:r w:rsidR="007F115E">
                              <w:rPr>
                                <w:rFonts w:cs="Arial"/>
                                <w:sz w:val="20"/>
                                <w:szCs w:val="20"/>
                                <w:lang w:val="nl-NL"/>
                              </w:rPr>
                              <w:t xml:space="preserve"> en de buurtwinkels.  </w:t>
                            </w:r>
                          </w:p>
                          <w:p w14:paraId="1074B6D7" w14:textId="77777777" w:rsidR="009C6441" w:rsidRDefault="007F115E" w:rsidP="009C6441">
                            <w:pPr>
                              <w:spacing w:line="240" w:lineRule="auto"/>
                              <w:jc w:val="both"/>
                              <w:rPr>
                                <w:rFonts w:cs="Arial"/>
                                <w:sz w:val="20"/>
                                <w:szCs w:val="20"/>
                                <w:lang w:val="nl-NL"/>
                              </w:rPr>
                            </w:pPr>
                            <w:r>
                              <w:rPr>
                                <w:rFonts w:cs="Arial"/>
                                <w:sz w:val="20"/>
                                <w:szCs w:val="20"/>
                                <w:lang w:val="nl-NL"/>
                              </w:rPr>
                              <w:t xml:space="preserve">Aangezien het Brussels Gewest heeft besloten dat alle gezinswoningen van Usquare.brussels publiek zijn, zal de programmatie van de site worden aangevuld met de bouw van sociale en geconventioneerde woningen die de BGHM en citydev.brussels zullen bouwen in de </w:t>
                            </w:r>
                            <w:r w:rsidR="00517C09" w:rsidRPr="00200881">
                              <w:rPr>
                                <w:rFonts w:cs="Arial"/>
                                <w:sz w:val="20"/>
                                <w:szCs w:val="20"/>
                                <w:lang w:val="nl-NL"/>
                              </w:rPr>
                              <w:t>Juliette Wytsman</w:t>
                            </w:r>
                            <w:r>
                              <w:rPr>
                                <w:rFonts w:cs="Arial"/>
                                <w:sz w:val="20"/>
                                <w:szCs w:val="20"/>
                                <w:lang w:val="nl-NL"/>
                              </w:rPr>
                              <w:t xml:space="preserve">straat en </w:t>
                            </w:r>
                            <w:r w:rsidR="00517C09" w:rsidRPr="00200881">
                              <w:rPr>
                                <w:rFonts w:cs="Arial"/>
                                <w:sz w:val="20"/>
                                <w:szCs w:val="20"/>
                                <w:lang w:val="nl-NL"/>
                              </w:rPr>
                              <w:t>Fri</w:t>
                            </w:r>
                            <w:r>
                              <w:rPr>
                                <w:rFonts w:cs="Arial"/>
                                <w:sz w:val="20"/>
                                <w:szCs w:val="20"/>
                                <w:lang w:val="nl-NL"/>
                              </w:rPr>
                              <w:t>t</w:t>
                            </w:r>
                            <w:r w:rsidR="00517C09" w:rsidRPr="00200881">
                              <w:rPr>
                                <w:rFonts w:cs="Arial"/>
                                <w:sz w:val="20"/>
                                <w:szCs w:val="20"/>
                                <w:lang w:val="nl-NL"/>
                              </w:rPr>
                              <w:t>z Toussaint</w:t>
                            </w:r>
                            <w:r>
                              <w:rPr>
                                <w:rFonts w:cs="Arial"/>
                                <w:sz w:val="20"/>
                                <w:szCs w:val="20"/>
                                <w:lang w:val="nl-NL"/>
                              </w:rPr>
                              <w:t>straat</w:t>
                            </w:r>
                            <w:r w:rsidR="003C414D" w:rsidRPr="00200881">
                              <w:rPr>
                                <w:rFonts w:cs="Arial"/>
                                <w:sz w:val="20"/>
                                <w:szCs w:val="20"/>
                                <w:lang w:val="nl-NL"/>
                              </w:rPr>
                              <w:t>.</w:t>
                            </w:r>
                            <w:r w:rsidR="00B5756B" w:rsidRPr="00200881">
                              <w:rPr>
                                <w:rFonts w:cs="Arial"/>
                                <w:sz w:val="20"/>
                                <w:szCs w:val="20"/>
                                <w:lang w:val="nl-NL"/>
                              </w:rPr>
                              <w:t xml:space="preserve"> </w:t>
                            </w:r>
                          </w:p>
                          <w:p w14:paraId="15E4C6E6" w14:textId="5034B0F0" w:rsidR="00E928B2" w:rsidRPr="00200881" w:rsidRDefault="00E86DEA" w:rsidP="009C6441">
                            <w:pPr>
                              <w:spacing w:line="240" w:lineRule="auto"/>
                              <w:rPr>
                                <w:b/>
                                <w:sz w:val="20"/>
                                <w:szCs w:val="20"/>
                                <w:lang w:val="nl-NL"/>
                              </w:rPr>
                            </w:pPr>
                            <w:r w:rsidRPr="00200881">
                              <w:rPr>
                                <w:rFonts w:eastAsia="Times New Roman" w:cs="Arial"/>
                                <w:b/>
                                <w:sz w:val="20"/>
                                <w:szCs w:val="20"/>
                                <w:lang w:val="nl-NL" w:eastAsia="fr-BE"/>
                              </w:rPr>
                              <w:t>Meer informatie</w:t>
                            </w:r>
                            <w:r w:rsidR="00E928B2" w:rsidRPr="00200881">
                              <w:rPr>
                                <w:rFonts w:eastAsia="Times New Roman" w:cs="Arial"/>
                                <w:b/>
                                <w:sz w:val="20"/>
                                <w:szCs w:val="20"/>
                                <w:lang w:val="nl-NL" w:eastAsia="fr-BE"/>
                              </w:rPr>
                              <w:t>:</w:t>
                            </w:r>
                            <w:r w:rsidR="00475E8A" w:rsidRPr="00200881">
                              <w:rPr>
                                <w:rFonts w:eastAsia="Times New Roman" w:cs="Arial"/>
                                <w:b/>
                                <w:sz w:val="20"/>
                                <w:szCs w:val="20"/>
                                <w:lang w:val="nl-NL" w:eastAsia="fr-BE"/>
                              </w:rPr>
                              <w:t xml:space="preserve"> </w:t>
                            </w:r>
                            <w:hyperlink r:id="rId18" w:history="1">
                              <w:r w:rsidR="00475E8A" w:rsidRPr="00200881">
                                <w:rPr>
                                  <w:rStyle w:val="Hyperlink"/>
                                  <w:rFonts w:cs="Arial"/>
                                  <w:b/>
                                  <w:sz w:val="20"/>
                                  <w:szCs w:val="20"/>
                                  <w:lang w:val="nl-NL"/>
                                </w:rPr>
                                <w:t>www.usquare.brussels</w:t>
                              </w:r>
                            </w:hyperlink>
                          </w:p>
                          <w:p w14:paraId="2E5A0D74" w14:textId="77777777" w:rsidR="00200881" w:rsidRDefault="00200881"/>
                        </w:txbxContent>
                      </wps:txbx>
                      <wps:bodyPr rot="0" vert="horz" wrap="square" lIns="91440" tIns="45720" rIns="91440" bIns="45720" anchor="t" anchorCtr="0">
                        <a:noAutofit/>
                      </wps:bodyPr>
                    </wps:wsp>
                  </a:graphicData>
                </a:graphic>
              </wp:inline>
            </w:drawing>
          </mc:Choice>
          <mc:Fallback xmlns:w16sdtdh="http://schemas.microsoft.com/office/word/2020/wordml/sdtdatahash" xmlns="">
            <w:pict>
              <v:shapetype w14:anchorId="5C71E2CF" id="_x0000_t202" coordsize="21600,21600" o:spt="202" path="m,l,21600r21600,l21600,xe">
                <v:stroke joinstyle="miter"/>
                <v:path gradientshapeok="t" o:connecttype="rect"/>
              </v:shapetype>
              <v:shape id="Zone de texte 2" o:spid="_x0000_s1026" type="#_x0000_t202" style="width:464.25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mEAIAACAEAAAOAAAAZHJzL2Uyb0RvYy54bWysU9tu2zAMfR+wfxD0vjjJ4jYx4hRdugwD&#10;ugvQ7QNkWY6FSaImKbGzry8lu2l2exmmB4EUqUPykFzf9FqRo3BeginpbDKlRBgOtTT7kn79snu1&#10;pM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ExX67y1XVOCUfbVZ6/xramGKx4+m6dD+8EaBKFkjrsaoJnx3sfYjqseHKJ0TwoWe+kUklx&#10;+2qrHDkynIBdOiP6T27KkK6kq3yeDwz8FWKazp8gtAw4ykrqki7PTqyIvL01dRq0wKQaZExZmZHI&#10;yN3AYuirHh0joRXUJ6TUwTCyuGIotOB+UNLhuJbUfz8wJyhR7w22ZTVbLOJ8J2WRX89RcZeW6tLC&#10;DEeokgZKBnEb0k5EwgzcYvsamYh9zmTMFccw8T2uTJzzSz15PS/25hEAAP//AwBQSwMEFAAGAAgA&#10;AAAhAETW0zHdAAAABgEAAA8AAABkcnMvZG93bnJldi54bWxMj8FOwzAQRO9I/IO1SFwQtUmhpCFO&#10;hZBA9AYFwdWNt0mEvQ6xm4a/Z+ECl5FWM5p5W64m78SIQ+wCabiYKRBIdbAdNRpeX+7PcxAxGbLG&#10;BUINXxhhVR0flaaw4UDPOG5SI7iEYmE0tCn1hZSxbtGbOAs9Enu7MHiT+BwaaQdz4HLvZKbUQnrT&#10;ES+0pse7FuuPzd5ryC8fx/e4nj+91YudW6az6/Hhc9D69GS6vQGRcEp/YfjBZ3SomGkb9mSjcBr4&#10;kfSr7C2z/ArElkNqnimQVSn/41ffAAAA//8DAFBLAQItABQABgAIAAAAIQC2gziS/gAAAOEBAAAT&#10;AAAAAAAAAAAAAAAAAAAAAABbQ29udGVudF9UeXBlc10ueG1sUEsBAi0AFAAGAAgAAAAhADj9If/W&#10;AAAAlAEAAAsAAAAAAAAAAAAAAAAALwEAAF9yZWxzLy5yZWxzUEsBAi0AFAAGAAgAAAAhAJvgf+YQ&#10;AgAAIAQAAA4AAAAAAAAAAAAAAAAALgIAAGRycy9lMm9Eb2MueG1sUEsBAi0AFAAGAAgAAAAhAETW&#10;0zHdAAAABgEAAA8AAAAAAAAAAAAAAAAAagQAAGRycy9kb3ducmV2LnhtbFBLBQYAAAAABAAEAPMA&#10;AAB0BQAAAAA=&#10;">
                <v:textbox>
                  <w:txbxContent>
                    <w:p w14:paraId="76505114" w14:textId="77777777" w:rsidR="00D627B6" w:rsidRDefault="00E928B2" w:rsidP="00E928B2">
                      <w:pPr>
                        <w:spacing w:line="240" w:lineRule="auto"/>
                        <w:contextualSpacing/>
                        <w:jc w:val="center"/>
                        <w:rPr>
                          <w:rFonts w:cs="Arial"/>
                          <w:b/>
                          <w:bCs/>
                          <w:sz w:val="24"/>
                          <w:lang w:val="nl-NL"/>
                        </w:rPr>
                      </w:pPr>
                      <w:proofErr w:type="spellStart"/>
                      <w:r w:rsidRPr="00200881">
                        <w:rPr>
                          <w:rFonts w:cs="Arial"/>
                          <w:b/>
                          <w:bCs/>
                          <w:sz w:val="24"/>
                          <w:lang w:val="nl-NL"/>
                        </w:rPr>
                        <w:t>Usquare.brussels</w:t>
                      </w:r>
                      <w:proofErr w:type="spellEnd"/>
                      <w:r w:rsidRPr="00200881">
                        <w:rPr>
                          <w:rFonts w:cs="Arial"/>
                          <w:b/>
                          <w:bCs/>
                          <w:sz w:val="24"/>
                          <w:lang w:val="nl-NL"/>
                        </w:rPr>
                        <w:t>: reconversi</w:t>
                      </w:r>
                      <w:r w:rsidR="00E86DEA" w:rsidRPr="00200881">
                        <w:rPr>
                          <w:rFonts w:cs="Arial"/>
                          <w:b/>
                          <w:bCs/>
                          <w:sz w:val="24"/>
                          <w:lang w:val="nl-NL"/>
                        </w:rPr>
                        <w:t xml:space="preserve">e van de voormalige </w:t>
                      </w:r>
                      <w:r w:rsidRPr="00200881">
                        <w:rPr>
                          <w:rFonts w:cs="Arial"/>
                          <w:b/>
                          <w:bCs/>
                          <w:sz w:val="24"/>
                          <w:lang w:val="nl-NL"/>
                        </w:rPr>
                        <w:t>Fritz Toussaint</w:t>
                      </w:r>
                      <w:r w:rsidR="00E86DEA" w:rsidRPr="00200881">
                        <w:rPr>
                          <w:rFonts w:cs="Arial"/>
                          <w:b/>
                          <w:bCs/>
                          <w:sz w:val="24"/>
                          <w:lang w:val="nl-NL"/>
                        </w:rPr>
                        <w:t>kazerne</w:t>
                      </w:r>
                    </w:p>
                    <w:p w14:paraId="57DBBB00" w14:textId="3C2F1BF5" w:rsidR="00E928B2" w:rsidRPr="00200881" w:rsidRDefault="00E86DEA" w:rsidP="00E928B2">
                      <w:pPr>
                        <w:spacing w:line="240" w:lineRule="auto"/>
                        <w:contextualSpacing/>
                        <w:jc w:val="center"/>
                        <w:rPr>
                          <w:rFonts w:cs="Arial"/>
                          <w:b/>
                          <w:bCs/>
                          <w:sz w:val="24"/>
                          <w:lang w:val="nl-NL"/>
                        </w:rPr>
                      </w:pPr>
                      <w:r w:rsidRPr="00200881">
                        <w:rPr>
                          <w:rFonts w:cs="Arial"/>
                          <w:b/>
                          <w:bCs/>
                          <w:sz w:val="24"/>
                          <w:lang w:val="nl-NL"/>
                        </w:rPr>
                        <w:t>in een open, multifunctionele wijk</w:t>
                      </w:r>
                    </w:p>
                    <w:p w14:paraId="0863230E" w14:textId="5E4480DD" w:rsidR="007F60E4" w:rsidRPr="00200881" w:rsidRDefault="007F60E4" w:rsidP="00E928B2">
                      <w:pPr>
                        <w:spacing w:line="240" w:lineRule="auto"/>
                        <w:contextualSpacing/>
                        <w:jc w:val="center"/>
                        <w:rPr>
                          <w:rFonts w:cs="Arial"/>
                          <w:b/>
                          <w:bCs/>
                          <w:sz w:val="24"/>
                          <w:lang w:val="nl-NL"/>
                        </w:rPr>
                      </w:pPr>
                    </w:p>
                    <w:p w14:paraId="61B7A5F8" w14:textId="515F22D7" w:rsidR="007F60E4" w:rsidRPr="00200881" w:rsidRDefault="007F60E4" w:rsidP="00E928B2">
                      <w:pPr>
                        <w:spacing w:line="240" w:lineRule="auto"/>
                        <w:contextualSpacing/>
                        <w:jc w:val="center"/>
                        <w:rPr>
                          <w:rFonts w:cs="Arial"/>
                          <w:b/>
                          <w:bCs/>
                          <w:sz w:val="24"/>
                          <w:lang w:val="nl-NL"/>
                        </w:rPr>
                      </w:pPr>
                      <w:r w:rsidRPr="00200881">
                        <w:rPr>
                          <w:noProof/>
                          <w:lang w:val="nl-NL"/>
                        </w:rPr>
                        <w:drawing>
                          <wp:inline distT="0" distB="0" distL="0" distR="0" wp14:anchorId="50ABBCE0" wp14:editId="29D862E1">
                            <wp:extent cx="1933575" cy="188936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8995" cy="1894658"/>
                                    </a:xfrm>
                                    <a:prstGeom prst="rect">
                                      <a:avLst/>
                                    </a:prstGeom>
                                    <a:noFill/>
                                    <a:ln>
                                      <a:noFill/>
                                    </a:ln>
                                  </pic:spPr>
                                </pic:pic>
                              </a:graphicData>
                            </a:graphic>
                          </wp:inline>
                        </w:drawing>
                      </w:r>
                    </w:p>
                    <w:p w14:paraId="237E0E5E" w14:textId="77777777" w:rsidR="00E928B2" w:rsidRPr="00200881" w:rsidRDefault="00E928B2" w:rsidP="00E928B2">
                      <w:pPr>
                        <w:spacing w:line="240" w:lineRule="auto"/>
                        <w:jc w:val="both"/>
                        <w:rPr>
                          <w:rFonts w:cs="Arial"/>
                          <w:sz w:val="10"/>
                          <w:szCs w:val="10"/>
                          <w:lang w:val="nl-NL"/>
                        </w:rPr>
                      </w:pPr>
                    </w:p>
                    <w:p w14:paraId="75581CA3" w14:textId="1CC5EA4C" w:rsidR="00E636D6" w:rsidRPr="00200881" w:rsidRDefault="00E636D6" w:rsidP="00E928B2">
                      <w:pPr>
                        <w:spacing w:line="240" w:lineRule="auto"/>
                        <w:jc w:val="both"/>
                        <w:rPr>
                          <w:rFonts w:cs="Arial"/>
                          <w:sz w:val="20"/>
                          <w:szCs w:val="20"/>
                          <w:lang w:val="nl-NL"/>
                        </w:rPr>
                      </w:pPr>
                      <w:r w:rsidRPr="00200881">
                        <w:rPr>
                          <w:rFonts w:cs="Arial"/>
                          <w:sz w:val="20"/>
                          <w:szCs w:val="20"/>
                          <w:lang w:val="nl-NL"/>
                        </w:rPr>
                        <w:t>D</w:t>
                      </w:r>
                      <w:r w:rsidR="00E928B2" w:rsidRPr="00200881">
                        <w:rPr>
                          <w:rFonts w:cs="Arial"/>
                          <w:sz w:val="20"/>
                          <w:szCs w:val="20"/>
                          <w:lang w:val="nl-NL"/>
                        </w:rPr>
                        <w:t xml:space="preserve">e site </w:t>
                      </w:r>
                      <w:r w:rsidRPr="00200881">
                        <w:rPr>
                          <w:rFonts w:cs="Arial"/>
                          <w:sz w:val="20"/>
                          <w:szCs w:val="20"/>
                          <w:lang w:val="nl-NL"/>
                        </w:rPr>
                        <w:t xml:space="preserve">van </w:t>
                      </w:r>
                      <w:r w:rsidR="00E928B2" w:rsidRPr="00200881">
                        <w:rPr>
                          <w:rFonts w:cs="Arial"/>
                          <w:sz w:val="20"/>
                          <w:szCs w:val="20"/>
                          <w:lang w:val="nl-NL"/>
                        </w:rPr>
                        <w:t xml:space="preserve">3,85 hectare, </w:t>
                      </w:r>
                      <w:r w:rsidRPr="00200881">
                        <w:rPr>
                          <w:rFonts w:cs="Arial"/>
                          <w:sz w:val="20"/>
                          <w:szCs w:val="20"/>
                          <w:lang w:val="nl-NL"/>
                        </w:rPr>
                        <w:t xml:space="preserve">die bestaat uit </w:t>
                      </w:r>
                      <w:r w:rsidR="00E928B2" w:rsidRPr="00200881">
                        <w:rPr>
                          <w:rFonts w:cs="Arial"/>
                          <w:sz w:val="20"/>
                          <w:szCs w:val="20"/>
                          <w:lang w:val="nl-NL"/>
                        </w:rPr>
                        <w:t xml:space="preserve">22 </w:t>
                      </w:r>
                      <w:r w:rsidRPr="00200881">
                        <w:rPr>
                          <w:rFonts w:cs="Arial"/>
                          <w:sz w:val="20"/>
                          <w:szCs w:val="20"/>
                          <w:lang w:val="nl-NL"/>
                        </w:rPr>
                        <w:t xml:space="preserve">gebouwen en een totale oppervlakte van </w:t>
                      </w:r>
                      <w:r w:rsidR="00E928B2" w:rsidRPr="00200881">
                        <w:rPr>
                          <w:rFonts w:cs="Arial"/>
                          <w:sz w:val="20"/>
                          <w:szCs w:val="20"/>
                          <w:lang w:val="nl-NL"/>
                        </w:rPr>
                        <w:t>56.500 m</w:t>
                      </w:r>
                      <w:r w:rsidR="00E928B2" w:rsidRPr="00200881">
                        <w:rPr>
                          <w:rFonts w:cs="Arial"/>
                          <w:sz w:val="20"/>
                          <w:szCs w:val="20"/>
                          <w:vertAlign w:val="superscript"/>
                          <w:lang w:val="nl-NL"/>
                        </w:rPr>
                        <w:t>2</w:t>
                      </w:r>
                      <w:r w:rsidR="00E928B2" w:rsidRPr="00200881">
                        <w:rPr>
                          <w:rFonts w:cs="Arial"/>
                          <w:sz w:val="20"/>
                          <w:szCs w:val="20"/>
                          <w:lang w:val="nl-NL"/>
                        </w:rPr>
                        <w:t xml:space="preserve">, </w:t>
                      </w:r>
                      <w:r w:rsidRPr="00200881">
                        <w:rPr>
                          <w:rFonts w:cs="Arial"/>
                          <w:sz w:val="20"/>
                          <w:szCs w:val="20"/>
                          <w:lang w:val="nl-NL"/>
                        </w:rPr>
                        <w:t xml:space="preserve">van de voormalige </w:t>
                      </w:r>
                      <w:r w:rsidR="00E928B2" w:rsidRPr="00200881">
                        <w:rPr>
                          <w:rFonts w:cs="Arial"/>
                          <w:sz w:val="20"/>
                          <w:szCs w:val="20"/>
                          <w:lang w:val="nl-NL"/>
                        </w:rPr>
                        <w:t>Fritz Toussaint</w:t>
                      </w:r>
                      <w:r w:rsidRPr="00200881">
                        <w:rPr>
                          <w:rFonts w:cs="Arial"/>
                          <w:sz w:val="20"/>
                          <w:szCs w:val="20"/>
                          <w:lang w:val="nl-NL"/>
                        </w:rPr>
                        <w:t xml:space="preserve">kazerne in Elsene is eigendom van het Brussels Hoofdstedelijk Gewest, dat die begin 2018 kocht van de federale staat. Oorspronkelijk was dit een school die rijkswachters opleidde en huisvestte. </w:t>
                      </w:r>
                      <w:r w:rsidR="00200881" w:rsidRPr="00200881">
                        <w:rPr>
                          <w:rFonts w:cs="Arial"/>
                          <w:sz w:val="20"/>
                          <w:szCs w:val="20"/>
                          <w:lang w:val="nl-NL"/>
                        </w:rPr>
                        <w:t>De site maakt deel uit van een geheel van kazernes dat is gebouw</w:t>
                      </w:r>
                      <w:r w:rsidR="00153C71">
                        <w:rPr>
                          <w:rFonts w:cs="Arial"/>
                          <w:sz w:val="20"/>
                          <w:szCs w:val="20"/>
                          <w:lang w:val="nl-NL"/>
                        </w:rPr>
                        <w:t>d</w:t>
                      </w:r>
                      <w:r w:rsidR="00200881" w:rsidRPr="00200881">
                        <w:rPr>
                          <w:rFonts w:cs="Arial"/>
                          <w:sz w:val="20"/>
                          <w:szCs w:val="20"/>
                          <w:lang w:val="nl-NL"/>
                        </w:rPr>
                        <w:t xml:space="preserve"> aan het begin van de 20ste eeuw op de as van de ‘militaire lanen’</w:t>
                      </w:r>
                      <w:r w:rsidR="00200881">
                        <w:rPr>
                          <w:rFonts w:cs="Arial"/>
                          <w:sz w:val="20"/>
                          <w:szCs w:val="20"/>
                          <w:lang w:val="nl-NL"/>
                        </w:rPr>
                        <w:t>. Na de hervorming van de politie en de opheffing van de rijkswacht werden de gebouwen gebruikt door de federale politie, die er geleidelijk uit weggetrokken is.</w:t>
                      </w:r>
                    </w:p>
                    <w:p w14:paraId="569D8981" w14:textId="71B12064" w:rsidR="00E928B2" w:rsidRPr="00200881" w:rsidRDefault="00200881" w:rsidP="00200881">
                      <w:pPr>
                        <w:spacing w:line="240" w:lineRule="auto"/>
                        <w:jc w:val="both"/>
                        <w:rPr>
                          <w:rFonts w:cs="Arial"/>
                          <w:sz w:val="20"/>
                          <w:szCs w:val="20"/>
                          <w:lang w:val="nl-NL"/>
                        </w:rPr>
                      </w:pPr>
                      <w:r>
                        <w:rPr>
                          <w:rFonts w:cs="Arial"/>
                          <w:sz w:val="20"/>
                          <w:szCs w:val="20"/>
                          <w:lang w:val="nl-NL"/>
                        </w:rPr>
                        <w:t xml:space="preserve">De Brusselse gewestregering gaf de opdracht aan de Maatschappij voor Stedelijke Inrichting (MSI) om de reconversie van de oude kazerne te leiden, in nauwe samenwerking met de universiteiten VUB en ULB. Het project kreeg de naam </w:t>
                      </w:r>
                      <w:r w:rsidR="00E928B2" w:rsidRPr="00200881">
                        <w:rPr>
                          <w:rFonts w:cs="Arial"/>
                          <w:sz w:val="20"/>
                          <w:szCs w:val="20"/>
                          <w:lang w:val="nl-NL"/>
                        </w:rPr>
                        <w:t>Usquare.brussels</w:t>
                      </w:r>
                      <w:r w:rsidR="00E64EA7" w:rsidRPr="00200881">
                        <w:rPr>
                          <w:rFonts w:cs="Arial"/>
                          <w:sz w:val="20"/>
                          <w:szCs w:val="20"/>
                          <w:lang w:val="nl-NL"/>
                        </w:rPr>
                        <w:t>.</w:t>
                      </w:r>
                    </w:p>
                    <w:p w14:paraId="15BEC6B3" w14:textId="3A0B0E35" w:rsidR="00B5756B" w:rsidRPr="00200881" w:rsidRDefault="00200881" w:rsidP="00200881">
                      <w:pPr>
                        <w:spacing w:line="240" w:lineRule="auto"/>
                        <w:jc w:val="both"/>
                        <w:rPr>
                          <w:rFonts w:cs="Arial"/>
                          <w:sz w:val="20"/>
                          <w:szCs w:val="20"/>
                          <w:lang w:val="nl-NL"/>
                        </w:rPr>
                      </w:pPr>
                      <w:r>
                        <w:rPr>
                          <w:rFonts w:cs="Arial"/>
                          <w:sz w:val="20"/>
                          <w:szCs w:val="20"/>
                          <w:lang w:val="nl-NL"/>
                        </w:rPr>
                        <w:t xml:space="preserve">De universitaire gemeenschappen van de VUB en de ULB zijn de begunstigden van meerdere belangrijke fasen van de werken: de voorzieningen van de eerste werffase (gebouwen </w:t>
                      </w:r>
                      <w:r w:rsidR="00613B06" w:rsidRPr="00200881">
                        <w:rPr>
                          <w:rFonts w:cs="Arial"/>
                          <w:sz w:val="20"/>
                          <w:szCs w:val="20"/>
                          <w:lang w:val="nl-NL"/>
                        </w:rPr>
                        <w:t>A, A’, B, C, C’, C’’)</w:t>
                      </w:r>
                      <w:r>
                        <w:rPr>
                          <w:rFonts w:cs="Arial"/>
                          <w:sz w:val="20"/>
                          <w:szCs w:val="20"/>
                          <w:lang w:val="nl-NL"/>
                        </w:rPr>
                        <w:t xml:space="preserve">, evenals van de gebouwen </w:t>
                      </w:r>
                      <w:r w:rsidR="00B5756B" w:rsidRPr="00200881">
                        <w:rPr>
                          <w:rFonts w:cs="Arial"/>
                          <w:sz w:val="20"/>
                          <w:szCs w:val="20"/>
                          <w:lang w:val="nl-NL"/>
                        </w:rPr>
                        <w:t>F, G e</w:t>
                      </w:r>
                      <w:r>
                        <w:rPr>
                          <w:rFonts w:cs="Arial"/>
                          <w:sz w:val="20"/>
                          <w:szCs w:val="20"/>
                          <w:lang w:val="nl-NL"/>
                        </w:rPr>
                        <w:t>n</w:t>
                      </w:r>
                      <w:r w:rsidR="00B5756B" w:rsidRPr="00200881">
                        <w:rPr>
                          <w:rFonts w:cs="Arial"/>
                          <w:sz w:val="20"/>
                          <w:szCs w:val="20"/>
                          <w:lang w:val="nl-NL"/>
                        </w:rPr>
                        <w:t xml:space="preserve"> L. </w:t>
                      </w:r>
                      <w:r>
                        <w:rPr>
                          <w:rFonts w:cs="Arial"/>
                          <w:sz w:val="20"/>
                          <w:szCs w:val="20"/>
                          <w:lang w:val="nl-NL"/>
                        </w:rPr>
                        <w:t>In samenwerking met de VUB en ULB heeft de MSI een overheidsopdracht uitgeschreven voor de bouw van studentenwoningen, die bestemd zijn voor een gemengd publiek van studenten in residentie en op uitwisseling</w:t>
                      </w:r>
                      <w:r w:rsidR="00B5756B" w:rsidRPr="00200881">
                        <w:rPr>
                          <w:rFonts w:cs="Arial"/>
                          <w:sz w:val="20"/>
                          <w:szCs w:val="20"/>
                          <w:lang w:val="nl-NL"/>
                        </w:rPr>
                        <w:t>.</w:t>
                      </w:r>
                      <w:r w:rsidR="00517C09" w:rsidRPr="00200881">
                        <w:rPr>
                          <w:rFonts w:cs="Arial"/>
                          <w:sz w:val="20"/>
                          <w:szCs w:val="20"/>
                          <w:lang w:val="nl-NL"/>
                        </w:rPr>
                        <w:t xml:space="preserve"> </w:t>
                      </w:r>
                      <w:r>
                        <w:rPr>
                          <w:rFonts w:cs="Arial"/>
                          <w:sz w:val="20"/>
                          <w:szCs w:val="20"/>
                          <w:lang w:val="nl-NL"/>
                        </w:rPr>
                        <w:t xml:space="preserve">Het geheel van deze projecten beslaat een totale oppervlakte van </w:t>
                      </w:r>
                      <w:r w:rsidR="00517C09" w:rsidRPr="00200881">
                        <w:rPr>
                          <w:rFonts w:cs="Arial"/>
                          <w:sz w:val="20"/>
                          <w:szCs w:val="20"/>
                          <w:lang w:val="nl-NL"/>
                        </w:rPr>
                        <w:t>40.000</w:t>
                      </w:r>
                      <w:r w:rsidR="008D4539" w:rsidRPr="00200881">
                        <w:rPr>
                          <w:rFonts w:cs="Arial"/>
                          <w:sz w:val="20"/>
                          <w:szCs w:val="20"/>
                          <w:lang w:val="nl-NL"/>
                        </w:rPr>
                        <w:t xml:space="preserve"> </w:t>
                      </w:r>
                      <w:r w:rsidR="00517C09" w:rsidRPr="00200881">
                        <w:rPr>
                          <w:rFonts w:cs="Arial"/>
                          <w:sz w:val="20"/>
                          <w:szCs w:val="20"/>
                          <w:lang w:val="nl-NL"/>
                        </w:rPr>
                        <w:t>m²</w:t>
                      </w:r>
                      <w:r w:rsidR="00613B06" w:rsidRPr="00200881">
                        <w:rPr>
                          <w:rFonts w:cs="Arial"/>
                          <w:sz w:val="20"/>
                          <w:szCs w:val="20"/>
                          <w:lang w:val="nl-NL"/>
                        </w:rPr>
                        <w:t>.</w:t>
                      </w:r>
                    </w:p>
                    <w:p w14:paraId="11083594" w14:textId="21BEDAB9" w:rsidR="00200881" w:rsidRDefault="00200881" w:rsidP="00E928B2">
                      <w:pPr>
                        <w:spacing w:line="240" w:lineRule="auto"/>
                        <w:jc w:val="both"/>
                        <w:rPr>
                          <w:rFonts w:cs="Arial"/>
                          <w:sz w:val="20"/>
                          <w:szCs w:val="20"/>
                          <w:lang w:val="nl-NL"/>
                        </w:rPr>
                      </w:pPr>
                      <w:r>
                        <w:rPr>
                          <w:rFonts w:cs="Arial"/>
                          <w:sz w:val="20"/>
                          <w:szCs w:val="20"/>
                          <w:lang w:val="nl-NL"/>
                        </w:rPr>
                        <w:t xml:space="preserve">De MSI is de regionale overheidsinstantie die verantwoordelijk is voor de uitvoering van grote stadsinrichtingsprojecten in Brussel. Voor Usquare.brussels coördineert het alle </w:t>
                      </w:r>
                      <w:r w:rsidR="007F115E">
                        <w:rPr>
                          <w:rFonts w:cs="Arial"/>
                          <w:sz w:val="20"/>
                          <w:szCs w:val="20"/>
                          <w:lang w:val="nl-NL"/>
                        </w:rPr>
                        <w:t>reconversie-operaties</w:t>
                      </w:r>
                      <w:r w:rsidR="00DE74CF">
                        <w:rPr>
                          <w:rFonts w:cs="Arial"/>
                          <w:sz w:val="20"/>
                          <w:szCs w:val="20"/>
                          <w:lang w:val="nl-NL"/>
                        </w:rPr>
                        <w:t>;</w:t>
                      </w:r>
                      <w:r w:rsidR="007F115E">
                        <w:rPr>
                          <w:rFonts w:cs="Arial"/>
                          <w:sz w:val="20"/>
                          <w:szCs w:val="20"/>
                          <w:lang w:val="nl-NL"/>
                        </w:rPr>
                        <w:t xml:space="preserve"> </w:t>
                      </w:r>
                      <w:r w:rsidR="00DE74CF">
                        <w:rPr>
                          <w:rFonts w:cs="Arial"/>
                          <w:sz w:val="20"/>
                          <w:szCs w:val="20"/>
                          <w:lang w:val="nl-NL"/>
                        </w:rPr>
                        <w:t>h</w:t>
                      </w:r>
                      <w:r w:rsidR="007F115E">
                        <w:rPr>
                          <w:rFonts w:cs="Arial"/>
                          <w:sz w:val="20"/>
                          <w:szCs w:val="20"/>
                          <w:lang w:val="nl-NL"/>
                        </w:rPr>
                        <w:t>et initieerde en financierde het tijdelijke project See U</w:t>
                      </w:r>
                      <w:r w:rsidR="00114574">
                        <w:rPr>
                          <w:rFonts w:cs="Arial"/>
                          <w:sz w:val="20"/>
                          <w:szCs w:val="20"/>
                          <w:lang w:val="nl-NL"/>
                        </w:rPr>
                        <w:t>;</w:t>
                      </w:r>
                      <w:r w:rsidR="007F115E">
                        <w:rPr>
                          <w:rFonts w:cs="Arial"/>
                          <w:sz w:val="20"/>
                          <w:szCs w:val="20"/>
                          <w:lang w:val="nl-NL"/>
                        </w:rPr>
                        <w:t xml:space="preserve"> begeleidt de universiteiten bij de studentenwoningen</w:t>
                      </w:r>
                      <w:r w:rsidR="00114574">
                        <w:rPr>
                          <w:rFonts w:cs="Arial"/>
                          <w:sz w:val="20"/>
                          <w:szCs w:val="20"/>
                          <w:lang w:val="nl-NL"/>
                        </w:rPr>
                        <w:t>;</w:t>
                      </w:r>
                      <w:r w:rsidR="007F115E">
                        <w:rPr>
                          <w:rFonts w:cs="Arial"/>
                          <w:sz w:val="20"/>
                          <w:szCs w:val="20"/>
                          <w:lang w:val="nl-NL"/>
                        </w:rPr>
                        <w:t xml:space="preserve"> is verantwoordelijk voor de energienetwerken</w:t>
                      </w:r>
                      <w:r w:rsidR="00114574">
                        <w:rPr>
                          <w:rFonts w:cs="Arial"/>
                          <w:sz w:val="20"/>
                          <w:szCs w:val="20"/>
                          <w:lang w:val="nl-NL"/>
                        </w:rPr>
                        <w:t>;</w:t>
                      </w:r>
                      <w:r w:rsidR="007F115E">
                        <w:rPr>
                          <w:rFonts w:cs="Arial"/>
                          <w:sz w:val="20"/>
                          <w:szCs w:val="20"/>
                          <w:lang w:val="nl-NL"/>
                        </w:rPr>
                        <w:t xml:space="preserve"> is bouwheer voor de inrichting van de openbare ruimte</w:t>
                      </w:r>
                      <w:r w:rsidR="00114574">
                        <w:rPr>
                          <w:rFonts w:cs="Arial"/>
                          <w:sz w:val="20"/>
                          <w:szCs w:val="20"/>
                          <w:lang w:val="nl-NL"/>
                        </w:rPr>
                        <w:t>;</w:t>
                      </w:r>
                      <w:r w:rsidR="00153C71">
                        <w:rPr>
                          <w:rFonts w:cs="Arial"/>
                          <w:sz w:val="20"/>
                          <w:szCs w:val="20"/>
                          <w:lang w:val="nl-NL"/>
                        </w:rPr>
                        <w:t xml:space="preserve"> en </w:t>
                      </w:r>
                      <w:r w:rsidR="007F115E">
                        <w:rPr>
                          <w:rFonts w:cs="Arial"/>
                          <w:sz w:val="20"/>
                          <w:szCs w:val="20"/>
                          <w:lang w:val="nl-NL"/>
                        </w:rPr>
                        <w:t>is verantwoordelijk voor de ontwikkeling van gedeelde voorzieningen, waaronder de voedselhal (gebouw M)</w:t>
                      </w:r>
                      <w:r w:rsidR="00114574">
                        <w:rPr>
                          <w:rFonts w:cs="Arial"/>
                          <w:sz w:val="20"/>
                          <w:szCs w:val="20"/>
                          <w:lang w:val="nl-NL"/>
                        </w:rPr>
                        <w:t>,</w:t>
                      </w:r>
                      <w:r w:rsidR="007F115E">
                        <w:rPr>
                          <w:rFonts w:cs="Arial"/>
                          <w:sz w:val="20"/>
                          <w:szCs w:val="20"/>
                          <w:lang w:val="nl-NL"/>
                        </w:rPr>
                        <w:t xml:space="preserve"> en de buurtwinkels.  </w:t>
                      </w:r>
                    </w:p>
                    <w:p w14:paraId="1074B6D7" w14:textId="77777777" w:rsidR="009C6441" w:rsidRDefault="007F115E" w:rsidP="009C6441">
                      <w:pPr>
                        <w:spacing w:line="240" w:lineRule="auto"/>
                        <w:jc w:val="both"/>
                        <w:rPr>
                          <w:rFonts w:cs="Arial"/>
                          <w:sz w:val="20"/>
                          <w:szCs w:val="20"/>
                          <w:lang w:val="nl-NL"/>
                        </w:rPr>
                      </w:pPr>
                      <w:r>
                        <w:rPr>
                          <w:rFonts w:cs="Arial"/>
                          <w:sz w:val="20"/>
                          <w:szCs w:val="20"/>
                          <w:lang w:val="nl-NL"/>
                        </w:rPr>
                        <w:t xml:space="preserve">Aangezien het Brussels Gewest heeft besloten dat alle gezinswoningen van Usquare.brussels publiek zijn, zal de programmatie van de site worden aangevuld met de bouw van sociale en geconventioneerde woningen die de BGHM en citydev.brussels zullen bouwen in de </w:t>
                      </w:r>
                      <w:r w:rsidR="00517C09" w:rsidRPr="00200881">
                        <w:rPr>
                          <w:rFonts w:cs="Arial"/>
                          <w:sz w:val="20"/>
                          <w:szCs w:val="20"/>
                          <w:lang w:val="nl-NL"/>
                        </w:rPr>
                        <w:t>Juliette Wytsman</w:t>
                      </w:r>
                      <w:r>
                        <w:rPr>
                          <w:rFonts w:cs="Arial"/>
                          <w:sz w:val="20"/>
                          <w:szCs w:val="20"/>
                          <w:lang w:val="nl-NL"/>
                        </w:rPr>
                        <w:t xml:space="preserve">straat en </w:t>
                      </w:r>
                      <w:r w:rsidR="00517C09" w:rsidRPr="00200881">
                        <w:rPr>
                          <w:rFonts w:cs="Arial"/>
                          <w:sz w:val="20"/>
                          <w:szCs w:val="20"/>
                          <w:lang w:val="nl-NL"/>
                        </w:rPr>
                        <w:t>Fri</w:t>
                      </w:r>
                      <w:r>
                        <w:rPr>
                          <w:rFonts w:cs="Arial"/>
                          <w:sz w:val="20"/>
                          <w:szCs w:val="20"/>
                          <w:lang w:val="nl-NL"/>
                        </w:rPr>
                        <w:t>t</w:t>
                      </w:r>
                      <w:r w:rsidR="00517C09" w:rsidRPr="00200881">
                        <w:rPr>
                          <w:rFonts w:cs="Arial"/>
                          <w:sz w:val="20"/>
                          <w:szCs w:val="20"/>
                          <w:lang w:val="nl-NL"/>
                        </w:rPr>
                        <w:t>z Toussaint</w:t>
                      </w:r>
                      <w:r>
                        <w:rPr>
                          <w:rFonts w:cs="Arial"/>
                          <w:sz w:val="20"/>
                          <w:szCs w:val="20"/>
                          <w:lang w:val="nl-NL"/>
                        </w:rPr>
                        <w:t>straat</w:t>
                      </w:r>
                      <w:r w:rsidR="003C414D" w:rsidRPr="00200881">
                        <w:rPr>
                          <w:rFonts w:cs="Arial"/>
                          <w:sz w:val="20"/>
                          <w:szCs w:val="20"/>
                          <w:lang w:val="nl-NL"/>
                        </w:rPr>
                        <w:t>.</w:t>
                      </w:r>
                      <w:r w:rsidR="00B5756B" w:rsidRPr="00200881">
                        <w:rPr>
                          <w:rFonts w:cs="Arial"/>
                          <w:sz w:val="20"/>
                          <w:szCs w:val="20"/>
                          <w:lang w:val="nl-NL"/>
                        </w:rPr>
                        <w:t xml:space="preserve"> </w:t>
                      </w:r>
                    </w:p>
                    <w:p w14:paraId="15E4C6E6" w14:textId="5034B0F0" w:rsidR="00E928B2" w:rsidRPr="00200881" w:rsidRDefault="00E86DEA" w:rsidP="009C6441">
                      <w:pPr>
                        <w:spacing w:line="240" w:lineRule="auto"/>
                        <w:rPr>
                          <w:b/>
                          <w:sz w:val="20"/>
                          <w:szCs w:val="20"/>
                          <w:lang w:val="nl-NL"/>
                        </w:rPr>
                      </w:pPr>
                      <w:r w:rsidRPr="00200881">
                        <w:rPr>
                          <w:rFonts w:eastAsia="Times New Roman" w:cs="Arial"/>
                          <w:b/>
                          <w:sz w:val="20"/>
                          <w:szCs w:val="20"/>
                          <w:lang w:val="nl-NL" w:eastAsia="fr-BE"/>
                        </w:rPr>
                        <w:t>Meer informatie</w:t>
                      </w:r>
                      <w:r w:rsidR="00E928B2" w:rsidRPr="00200881">
                        <w:rPr>
                          <w:rFonts w:eastAsia="Times New Roman" w:cs="Arial"/>
                          <w:b/>
                          <w:sz w:val="20"/>
                          <w:szCs w:val="20"/>
                          <w:lang w:val="nl-NL" w:eastAsia="fr-BE"/>
                        </w:rPr>
                        <w:t>:</w:t>
                      </w:r>
                      <w:r w:rsidR="00475E8A" w:rsidRPr="00200881">
                        <w:rPr>
                          <w:rFonts w:eastAsia="Times New Roman" w:cs="Arial"/>
                          <w:b/>
                          <w:sz w:val="20"/>
                          <w:szCs w:val="20"/>
                          <w:lang w:val="nl-NL" w:eastAsia="fr-BE"/>
                        </w:rPr>
                        <w:t xml:space="preserve"> </w:t>
                      </w:r>
                      <w:hyperlink r:id="rId20" w:history="1">
                        <w:r w:rsidR="00475E8A" w:rsidRPr="00200881">
                          <w:rPr>
                            <w:rStyle w:val="Lienhypertexte"/>
                            <w:rFonts w:cs="Arial"/>
                            <w:b/>
                            <w:sz w:val="20"/>
                            <w:szCs w:val="20"/>
                            <w:lang w:val="nl-NL"/>
                          </w:rPr>
                          <w:t>www.usquare.brussels</w:t>
                        </w:r>
                      </w:hyperlink>
                    </w:p>
                    <w:p w14:paraId="2E5A0D74" w14:textId="77777777" w:rsidR="00200881" w:rsidRDefault="00200881"/>
                  </w:txbxContent>
                </v:textbox>
                <w10:anchorlock/>
              </v:shape>
            </w:pict>
          </mc:Fallback>
        </mc:AlternateContent>
      </w:r>
    </w:p>
    <w:p w14:paraId="59496D3A" w14:textId="4A184379" w:rsidR="00613B06" w:rsidRPr="00D935BC" w:rsidRDefault="003658D8" w:rsidP="009C6441">
      <w:pPr>
        <w:spacing w:after="160" w:line="259" w:lineRule="auto"/>
        <w:rPr>
          <w:rFonts w:eastAsia="Times New Roman" w:cs="Arial"/>
          <w:b/>
          <w:sz w:val="20"/>
          <w:szCs w:val="20"/>
          <w:u w:val="single"/>
          <w:lang w:val="nl-NL" w:eastAsia="fr-BE"/>
        </w:rPr>
      </w:pPr>
      <w:r w:rsidRPr="00D935BC">
        <w:rPr>
          <w:rFonts w:cs="Arial"/>
          <w:sz w:val="22"/>
          <w:szCs w:val="22"/>
          <w:lang w:val="nl-NL"/>
        </w:rPr>
        <w:br w:type="page"/>
      </w:r>
      <w:r w:rsidR="00613B06" w:rsidRPr="00D935BC">
        <w:rPr>
          <w:rFonts w:eastAsia="Times New Roman" w:cs="Arial"/>
          <w:b/>
          <w:sz w:val="20"/>
          <w:szCs w:val="20"/>
          <w:u w:val="single"/>
          <w:lang w:val="nl-NL" w:eastAsia="fr-BE"/>
        </w:rPr>
        <w:t>Contact</w:t>
      </w:r>
      <w:r w:rsidR="007F115E">
        <w:rPr>
          <w:rFonts w:eastAsia="Times New Roman" w:cs="Arial"/>
          <w:b/>
          <w:sz w:val="20"/>
          <w:szCs w:val="20"/>
          <w:u w:val="single"/>
          <w:lang w:val="nl-NL" w:eastAsia="fr-BE"/>
        </w:rPr>
        <w:t>personen voor de media</w:t>
      </w:r>
      <w:r w:rsidR="00613B06" w:rsidRPr="00D935BC">
        <w:rPr>
          <w:rFonts w:eastAsia="Times New Roman" w:cs="Arial"/>
          <w:b/>
          <w:sz w:val="20"/>
          <w:szCs w:val="20"/>
          <w:u w:val="single"/>
          <w:lang w:val="nl-NL" w:eastAsia="fr-BE"/>
        </w:rPr>
        <w:t>:</w:t>
      </w:r>
    </w:p>
    <w:p w14:paraId="41CF98A0" w14:textId="77777777" w:rsidR="00613B06" w:rsidRPr="00D935BC" w:rsidRDefault="00613B06" w:rsidP="009D6D0E">
      <w:pPr>
        <w:spacing w:line="240" w:lineRule="auto"/>
        <w:ind w:right="-284"/>
        <w:rPr>
          <w:rFonts w:eastAsia="MS Mincho" w:cs="Arial"/>
          <w:color w:val="0000FF"/>
          <w:sz w:val="20"/>
          <w:szCs w:val="20"/>
          <w:u w:val="single"/>
          <w:lang w:val="nl-NL"/>
        </w:rPr>
      </w:pPr>
    </w:p>
    <w:p w14:paraId="7AB8BAD1" w14:textId="77777777" w:rsidR="007F115E" w:rsidRPr="00D935BC" w:rsidRDefault="007F115E" w:rsidP="007F115E">
      <w:pPr>
        <w:spacing w:line="240" w:lineRule="auto"/>
        <w:ind w:right="-284"/>
        <w:rPr>
          <w:rFonts w:eastAsia="MS Mincho" w:cs="Arial"/>
          <w:b/>
          <w:bCs/>
          <w:color w:val="1A3E72"/>
          <w:sz w:val="20"/>
          <w:szCs w:val="20"/>
          <w:lang w:val="nl-NL"/>
        </w:rPr>
      </w:pPr>
      <w:r w:rsidRPr="00D935BC">
        <w:rPr>
          <w:rFonts w:eastAsia="MS Mincho" w:cs="Arial"/>
          <w:b/>
          <w:bCs/>
          <w:color w:val="1A3E72"/>
          <w:sz w:val="20"/>
          <w:szCs w:val="20"/>
          <w:lang w:val="nl-NL"/>
        </w:rPr>
        <w:t>Zeynep BALCI | Woordvoerder van Rudi Vervoort</w:t>
      </w:r>
    </w:p>
    <w:p w14:paraId="1BE3E541" w14:textId="77777777" w:rsidR="007F115E" w:rsidRPr="00505E2F" w:rsidRDefault="007F115E" w:rsidP="007F115E">
      <w:pPr>
        <w:spacing w:line="240" w:lineRule="auto"/>
        <w:ind w:right="-284"/>
        <w:rPr>
          <w:rFonts w:eastAsia="MS Mincho" w:cs="Arial"/>
          <w:color w:val="0000FF"/>
          <w:sz w:val="20"/>
          <w:szCs w:val="20"/>
          <w:u w:val="single"/>
        </w:rPr>
      </w:pPr>
      <w:r w:rsidRPr="00505E2F">
        <w:rPr>
          <w:rFonts w:eastAsia="MS Mincho" w:cs="Arial"/>
          <w:sz w:val="20"/>
          <w:szCs w:val="20"/>
        </w:rPr>
        <w:t xml:space="preserve">+32 498 81 65 14 | </w:t>
      </w:r>
      <w:hyperlink r:id="rId21" w:history="1">
        <w:r w:rsidRPr="00505E2F">
          <w:rPr>
            <w:rFonts w:eastAsia="MS Mincho" w:cs="Arial"/>
            <w:color w:val="0000FF"/>
            <w:sz w:val="20"/>
            <w:szCs w:val="20"/>
            <w:u w:val="single"/>
          </w:rPr>
          <w:t>zbalci@gov.brussels</w:t>
        </w:r>
      </w:hyperlink>
    </w:p>
    <w:p w14:paraId="43C2B8CB" w14:textId="77777777" w:rsidR="009C6441" w:rsidRPr="00505E2F" w:rsidRDefault="009C6441" w:rsidP="009D6D0E">
      <w:pPr>
        <w:spacing w:line="240" w:lineRule="auto"/>
        <w:ind w:right="-284"/>
        <w:rPr>
          <w:rFonts w:eastAsia="MS Mincho" w:cs="Arial"/>
          <w:b/>
          <w:bCs/>
          <w:color w:val="1A3E72"/>
          <w:sz w:val="8"/>
          <w:szCs w:val="8"/>
        </w:rPr>
      </w:pPr>
    </w:p>
    <w:p w14:paraId="3CD8BD97" w14:textId="48B430D8" w:rsidR="0033388A" w:rsidRPr="00505E2F" w:rsidRDefault="0033388A" w:rsidP="009D6D0E">
      <w:pPr>
        <w:spacing w:line="240" w:lineRule="auto"/>
        <w:ind w:right="-284"/>
        <w:rPr>
          <w:rFonts w:eastAsia="MS Mincho" w:cs="Arial"/>
          <w:color w:val="0000FF"/>
          <w:sz w:val="20"/>
          <w:szCs w:val="20"/>
          <w:u w:val="single"/>
        </w:rPr>
      </w:pPr>
      <w:r w:rsidRPr="00505E2F">
        <w:rPr>
          <w:rFonts w:eastAsia="MS Mincho" w:cs="Arial"/>
          <w:b/>
          <w:bCs/>
          <w:color w:val="1A3E72"/>
          <w:sz w:val="20"/>
          <w:szCs w:val="20"/>
        </w:rPr>
        <w:t xml:space="preserve">Nancy NGOMA | Porte-parole de Rudi </w:t>
      </w:r>
      <w:proofErr w:type="spellStart"/>
      <w:r w:rsidRPr="00505E2F">
        <w:rPr>
          <w:rFonts w:eastAsia="MS Mincho" w:cs="Arial"/>
          <w:b/>
          <w:bCs/>
          <w:color w:val="1A3E72"/>
          <w:sz w:val="20"/>
          <w:szCs w:val="20"/>
        </w:rPr>
        <w:t>Vervoort</w:t>
      </w:r>
      <w:proofErr w:type="spellEnd"/>
      <w:r w:rsidRPr="00505E2F">
        <w:rPr>
          <w:rFonts w:eastAsia="MS Mincho" w:cs="Arial"/>
          <w:sz w:val="20"/>
          <w:szCs w:val="20"/>
        </w:rPr>
        <w:br/>
        <w:t xml:space="preserve">+32 477 75 65 82 | </w:t>
      </w:r>
      <w:hyperlink r:id="rId22" w:history="1">
        <w:r w:rsidRPr="00505E2F">
          <w:rPr>
            <w:rFonts w:eastAsia="MS Mincho" w:cs="Arial"/>
            <w:color w:val="0000FF"/>
            <w:sz w:val="20"/>
            <w:szCs w:val="20"/>
            <w:u w:val="single"/>
          </w:rPr>
          <w:t>nngoma@gov.brussels</w:t>
        </w:r>
      </w:hyperlink>
    </w:p>
    <w:p w14:paraId="61EE18C1" w14:textId="77777777" w:rsidR="0033388A" w:rsidRPr="00505E2F" w:rsidRDefault="0033388A" w:rsidP="009D6D0E">
      <w:pPr>
        <w:spacing w:line="240" w:lineRule="auto"/>
        <w:ind w:left="-709" w:right="-284"/>
        <w:rPr>
          <w:rFonts w:eastAsia="MS Mincho" w:cs="Arial"/>
          <w:b/>
          <w:bCs/>
          <w:color w:val="1A3E72"/>
          <w:sz w:val="6"/>
          <w:szCs w:val="6"/>
        </w:rPr>
      </w:pPr>
    </w:p>
    <w:p w14:paraId="6C7836A9" w14:textId="1933EB4E" w:rsidR="007F115E" w:rsidRPr="00D935BC" w:rsidRDefault="007F115E" w:rsidP="007F115E">
      <w:pPr>
        <w:spacing w:line="240" w:lineRule="auto"/>
        <w:ind w:right="-284"/>
        <w:rPr>
          <w:rStyle w:val="Strong"/>
          <w:rFonts w:cs="Arial"/>
          <w:color w:val="1A3E72"/>
          <w:sz w:val="20"/>
          <w:szCs w:val="20"/>
          <w:lang w:val="nl-NL"/>
        </w:rPr>
      </w:pPr>
      <w:r w:rsidRPr="00D935BC">
        <w:rPr>
          <w:rStyle w:val="Strong"/>
          <w:rFonts w:cs="Arial"/>
          <w:color w:val="1A3E72"/>
          <w:sz w:val="20"/>
          <w:szCs w:val="20"/>
          <w:lang w:val="nl-NL"/>
        </w:rPr>
        <w:t xml:space="preserve">Sicco WITTERMANS | </w:t>
      </w:r>
      <w:r>
        <w:rPr>
          <w:rStyle w:val="Strong"/>
          <w:rFonts w:cs="Arial"/>
          <w:color w:val="1A3E72"/>
          <w:sz w:val="20"/>
          <w:szCs w:val="20"/>
          <w:lang w:val="nl-NL"/>
        </w:rPr>
        <w:t xml:space="preserve">Woordvoerder van de </w:t>
      </w:r>
      <w:r w:rsidRPr="00D935BC">
        <w:rPr>
          <w:rStyle w:val="Strong"/>
          <w:rFonts w:cs="Arial"/>
          <w:color w:val="1A3E72"/>
          <w:sz w:val="20"/>
          <w:szCs w:val="20"/>
          <w:lang w:val="nl-NL"/>
        </w:rPr>
        <w:t>Vrije Universiteit Brussel</w:t>
      </w:r>
      <w:r w:rsidRPr="00D935BC">
        <w:rPr>
          <w:rStyle w:val="Strong"/>
          <w:rFonts w:cs="Arial"/>
          <w:color w:val="1A3E72"/>
          <w:sz w:val="20"/>
          <w:szCs w:val="20"/>
          <w:lang w:val="nl-NL"/>
        </w:rPr>
        <w:br/>
      </w:r>
      <w:r w:rsidRPr="00D935BC">
        <w:rPr>
          <w:rFonts w:cs="Arial"/>
          <w:color w:val="000000"/>
          <w:sz w:val="20"/>
          <w:szCs w:val="20"/>
          <w:lang w:val="nl-NL"/>
        </w:rPr>
        <w:t>+32 473 96 41 37</w:t>
      </w:r>
      <w:r w:rsidRPr="00D935BC">
        <w:rPr>
          <w:rStyle w:val="Strong"/>
          <w:rFonts w:cs="Arial"/>
          <w:color w:val="1A3E72"/>
          <w:sz w:val="20"/>
          <w:szCs w:val="20"/>
          <w:lang w:val="nl-NL"/>
        </w:rPr>
        <w:t xml:space="preserve"> </w:t>
      </w:r>
      <w:r w:rsidRPr="00D935BC">
        <w:rPr>
          <w:rFonts w:cs="Arial"/>
          <w:sz w:val="20"/>
          <w:szCs w:val="20"/>
          <w:lang w:val="nl-NL"/>
        </w:rPr>
        <w:t xml:space="preserve">| </w:t>
      </w:r>
      <w:hyperlink r:id="rId23" w:history="1">
        <w:r w:rsidRPr="00D935BC">
          <w:rPr>
            <w:rStyle w:val="Hyperlink"/>
            <w:rFonts w:cs="Arial"/>
            <w:sz w:val="20"/>
            <w:szCs w:val="20"/>
            <w:lang w:val="nl-NL"/>
          </w:rPr>
          <w:t>sicco.wittermans@vub.be</w:t>
        </w:r>
      </w:hyperlink>
    </w:p>
    <w:p w14:paraId="2309C415" w14:textId="77777777" w:rsidR="009C6441" w:rsidRPr="009C6441" w:rsidRDefault="009C6441" w:rsidP="009D6D0E">
      <w:pPr>
        <w:spacing w:line="240" w:lineRule="auto"/>
        <w:ind w:right="-284"/>
        <w:rPr>
          <w:rStyle w:val="Strong"/>
          <w:rFonts w:cs="Arial"/>
          <w:color w:val="1A3E72"/>
          <w:sz w:val="8"/>
          <w:szCs w:val="8"/>
          <w:lang w:val="nl-NL"/>
        </w:rPr>
      </w:pPr>
    </w:p>
    <w:p w14:paraId="78EC88DF" w14:textId="1FE1586B" w:rsidR="005178C6" w:rsidRPr="00505E2F" w:rsidRDefault="00EA0A66" w:rsidP="009D6D0E">
      <w:pPr>
        <w:spacing w:line="240" w:lineRule="auto"/>
        <w:ind w:right="-284"/>
        <w:rPr>
          <w:rStyle w:val="Strong"/>
          <w:rFonts w:cs="Arial"/>
          <w:color w:val="1A3E72"/>
          <w:sz w:val="20"/>
          <w:szCs w:val="20"/>
        </w:rPr>
      </w:pPr>
      <w:r w:rsidRPr="00505E2F">
        <w:rPr>
          <w:rStyle w:val="Strong"/>
          <w:rFonts w:cs="Arial"/>
          <w:color w:val="1A3E72"/>
          <w:sz w:val="20"/>
          <w:szCs w:val="20"/>
        </w:rPr>
        <w:t xml:space="preserve">Valérie </w:t>
      </w:r>
      <w:r w:rsidR="00A632D9" w:rsidRPr="00505E2F">
        <w:rPr>
          <w:rStyle w:val="Strong"/>
          <w:rFonts w:cs="Arial"/>
          <w:color w:val="1A3E72"/>
          <w:sz w:val="20"/>
          <w:szCs w:val="20"/>
        </w:rPr>
        <w:t>BOMBAERTS</w:t>
      </w:r>
      <w:r w:rsidRPr="00505E2F">
        <w:rPr>
          <w:rStyle w:val="Strong"/>
          <w:rFonts w:cs="Arial"/>
          <w:color w:val="1A3E72"/>
          <w:sz w:val="20"/>
          <w:szCs w:val="20"/>
        </w:rPr>
        <w:t xml:space="preserve"> </w:t>
      </w:r>
      <w:r w:rsidR="005178C6" w:rsidRPr="00505E2F">
        <w:rPr>
          <w:rStyle w:val="Strong"/>
          <w:rFonts w:cs="Arial"/>
          <w:color w:val="1A3E72"/>
          <w:sz w:val="20"/>
          <w:szCs w:val="20"/>
        </w:rPr>
        <w:t>| Communicati</w:t>
      </w:r>
      <w:r w:rsidR="007F115E" w:rsidRPr="00505E2F">
        <w:rPr>
          <w:rStyle w:val="Strong"/>
          <w:rFonts w:cs="Arial"/>
          <w:color w:val="1A3E72"/>
          <w:sz w:val="20"/>
          <w:szCs w:val="20"/>
        </w:rPr>
        <w:t>e</w:t>
      </w:r>
      <w:r w:rsidR="005178C6" w:rsidRPr="00505E2F">
        <w:rPr>
          <w:rStyle w:val="Strong"/>
          <w:rFonts w:cs="Arial"/>
          <w:color w:val="1A3E72"/>
          <w:sz w:val="20"/>
          <w:szCs w:val="20"/>
        </w:rPr>
        <w:t xml:space="preserve"> ULB  </w:t>
      </w:r>
    </w:p>
    <w:p w14:paraId="2B3456FC" w14:textId="23BF121A" w:rsidR="00EA0A66" w:rsidRPr="00505E2F" w:rsidRDefault="005178C6" w:rsidP="009D6D0E">
      <w:pPr>
        <w:spacing w:line="240" w:lineRule="auto"/>
        <w:ind w:right="-284"/>
        <w:rPr>
          <w:rFonts w:cs="Arial"/>
          <w:color w:val="1F497D"/>
          <w:lang w:eastAsia="en-US"/>
        </w:rPr>
      </w:pPr>
      <w:r w:rsidRPr="00505E2F">
        <w:rPr>
          <w:rFonts w:cs="Arial"/>
          <w:color w:val="000000"/>
          <w:sz w:val="20"/>
          <w:szCs w:val="20"/>
        </w:rPr>
        <w:t>+32</w:t>
      </w:r>
      <w:r w:rsidR="00EA0A66" w:rsidRPr="00505E2F">
        <w:rPr>
          <w:rFonts w:cs="Arial"/>
          <w:color w:val="000000"/>
          <w:sz w:val="20"/>
          <w:szCs w:val="20"/>
        </w:rPr>
        <w:t xml:space="preserve"> </w:t>
      </w:r>
      <w:r w:rsidR="00A632D9" w:rsidRPr="00505E2F">
        <w:rPr>
          <w:rFonts w:cs="Arial"/>
          <w:color w:val="000000"/>
          <w:sz w:val="20"/>
          <w:szCs w:val="20"/>
        </w:rPr>
        <w:t>2 650 25 34</w:t>
      </w:r>
      <w:r w:rsidR="00D92DF3" w:rsidRPr="00505E2F">
        <w:rPr>
          <w:rFonts w:cs="Arial"/>
          <w:color w:val="000000"/>
          <w:sz w:val="20"/>
          <w:szCs w:val="20"/>
        </w:rPr>
        <w:t xml:space="preserve"> </w:t>
      </w:r>
      <w:r w:rsidRPr="00505E2F">
        <w:rPr>
          <w:rFonts w:cs="Arial"/>
          <w:sz w:val="20"/>
          <w:szCs w:val="20"/>
        </w:rPr>
        <w:t xml:space="preserve">| </w:t>
      </w:r>
      <w:hyperlink r:id="rId24" w:history="1">
        <w:r w:rsidR="00A632D9" w:rsidRPr="00505E2F">
          <w:rPr>
            <w:rStyle w:val="Hyperlink"/>
            <w:rFonts w:cs="Arial"/>
            <w:lang w:eastAsia="en-US"/>
          </w:rPr>
          <w:t>presse@ulb.be</w:t>
        </w:r>
      </w:hyperlink>
    </w:p>
    <w:p w14:paraId="6774E021" w14:textId="77777777" w:rsidR="00FC1324" w:rsidRPr="00505E2F" w:rsidRDefault="00FC1324" w:rsidP="009D6D0E">
      <w:pPr>
        <w:spacing w:line="240" w:lineRule="auto"/>
        <w:ind w:right="-284"/>
        <w:rPr>
          <w:rStyle w:val="Hyperlink"/>
          <w:rFonts w:cs="Arial"/>
          <w:b/>
          <w:bCs/>
          <w:sz w:val="8"/>
          <w:szCs w:val="8"/>
        </w:rPr>
      </w:pPr>
    </w:p>
    <w:p w14:paraId="2FFF40A6" w14:textId="3D30E748" w:rsidR="008F70EC" w:rsidRPr="00505E2F" w:rsidRDefault="008F70EC" w:rsidP="008F70EC">
      <w:pPr>
        <w:spacing w:line="240" w:lineRule="auto"/>
        <w:ind w:right="-284"/>
        <w:rPr>
          <w:rStyle w:val="Strong"/>
          <w:rFonts w:cs="Arial"/>
          <w:color w:val="1A3E72"/>
          <w:sz w:val="20"/>
          <w:szCs w:val="20"/>
        </w:rPr>
      </w:pPr>
      <w:r w:rsidRPr="00505E2F">
        <w:rPr>
          <w:rStyle w:val="Strong"/>
          <w:rFonts w:cs="Arial"/>
          <w:color w:val="1A3E72"/>
          <w:sz w:val="20"/>
          <w:szCs w:val="20"/>
        </w:rPr>
        <w:t xml:space="preserve">Pascal SAC | </w:t>
      </w:r>
      <w:proofErr w:type="spellStart"/>
      <w:r w:rsidR="007F115E" w:rsidRPr="00505E2F">
        <w:rPr>
          <w:rStyle w:val="Strong"/>
          <w:rFonts w:cs="Arial"/>
          <w:color w:val="1A3E72"/>
          <w:sz w:val="20"/>
          <w:szCs w:val="20"/>
        </w:rPr>
        <w:t>Hoofd</w:t>
      </w:r>
      <w:proofErr w:type="spellEnd"/>
      <w:r w:rsidRPr="00505E2F">
        <w:rPr>
          <w:rStyle w:val="Strong"/>
          <w:rFonts w:cs="Arial"/>
          <w:color w:val="1A3E72"/>
          <w:sz w:val="20"/>
          <w:szCs w:val="20"/>
        </w:rPr>
        <w:t xml:space="preserve"> Communicati</w:t>
      </w:r>
      <w:r w:rsidR="007F115E" w:rsidRPr="00505E2F">
        <w:rPr>
          <w:rStyle w:val="Strong"/>
          <w:rFonts w:cs="Arial"/>
          <w:color w:val="1A3E72"/>
          <w:sz w:val="20"/>
          <w:szCs w:val="20"/>
        </w:rPr>
        <w:t xml:space="preserve">e en Territoriale </w:t>
      </w:r>
      <w:r w:rsidRPr="00505E2F">
        <w:rPr>
          <w:rStyle w:val="Strong"/>
          <w:rFonts w:cs="Arial"/>
          <w:color w:val="1A3E72"/>
          <w:sz w:val="20"/>
          <w:szCs w:val="20"/>
        </w:rPr>
        <w:t xml:space="preserve">Marketing </w:t>
      </w:r>
      <w:proofErr w:type="spellStart"/>
      <w:r w:rsidRPr="00505E2F">
        <w:rPr>
          <w:rStyle w:val="Strong"/>
          <w:rFonts w:cs="Arial"/>
          <w:color w:val="1A3E72"/>
          <w:sz w:val="20"/>
          <w:szCs w:val="20"/>
        </w:rPr>
        <w:t>sau-msi.brussels</w:t>
      </w:r>
      <w:proofErr w:type="spellEnd"/>
      <w:r w:rsidRPr="00505E2F">
        <w:rPr>
          <w:rStyle w:val="Strong"/>
          <w:rFonts w:cs="Arial"/>
          <w:color w:val="1A3E72"/>
          <w:sz w:val="20"/>
          <w:szCs w:val="20"/>
        </w:rPr>
        <w:t xml:space="preserve"> </w:t>
      </w:r>
    </w:p>
    <w:p w14:paraId="6E5FE0BE" w14:textId="77777777" w:rsidR="008F70EC" w:rsidRPr="00505E2F" w:rsidRDefault="008F70EC" w:rsidP="008F70EC">
      <w:pPr>
        <w:spacing w:line="240" w:lineRule="auto"/>
        <w:ind w:right="-284"/>
        <w:rPr>
          <w:rStyle w:val="Hyperlink"/>
          <w:rFonts w:cs="Arial"/>
        </w:rPr>
      </w:pPr>
      <w:r w:rsidRPr="00505E2F">
        <w:rPr>
          <w:rFonts w:cs="Arial"/>
          <w:sz w:val="20"/>
          <w:szCs w:val="20"/>
        </w:rPr>
        <w:t xml:space="preserve">+32 477 252 285 | </w:t>
      </w:r>
      <w:hyperlink r:id="rId25" w:history="1">
        <w:r w:rsidRPr="00505E2F">
          <w:rPr>
            <w:rStyle w:val="Hyperlink"/>
            <w:rFonts w:cs="Arial"/>
            <w:sz w:val="20"/>
            <w:szCs w:val="20"/>
          </w:rPr>
          <w:t>p.sac@sau-msi.brussels</w:t>
        </w:r>
      </w:hyperlink>
    </w:p>
    <w:p w14:paraId="6F3DBAF4" w14:textId="77777777" w:rsidR="008F70EC" w:rsidRPr="00505E2F" w:rsidRDefault="008F70EC" w:rsidP="008F70EC">
      <w:pPr>
        <w:spacing w:line="240" w:lineRule="auto"/>
        <w:ind w:right="-284"/>
        <w:rPr>
          <w:rStyle w:val="Hyperlink"/>
          <w:rFonts w:cs="Arial"/>
          <w:sz w:val="8"/>
          <w:szCs w:val="8"/>
        </w:rPr>
      </w:pPr>
    </w:p>
    <w:p w14:paraId="24703BB1" w14:textId="2B9073B3" w:rsidR="00FC1324" w:rsidRPr="00505E2F" w:rsidRDefault="00FC1324" w:rsidP="009D6D0E">
      <w:pPr>
        <w:spacing w:line="240" w:lineRule="auto"/>
        <w:ind w:right="-284"/>
        <w:rPr>
          <w:rStyle w:val="Strong"/>
          <w:rFonts w:cs="Arial"/>
          <w:color w:val="1A3E72"/>
          <w:sz w:val="20"/>
          <w:szCs w:val="20"/>
        </w:rPr>
      </w:pPr>
      <w:r w:rsidRPr="00505E2F">
        <w:rPr>
          <w:rStyle w:val="Strong"/>
          <w:rFonts w:cs="Arial"/>
          <w:color w:val="1A3E72"/>
          <w:sz w:val="20"/>
          <w:szCs w:val="20"/>
        </w:rPr>
        <w:t>Geneviève PLANC</w:t>
      </w:r>
      <w:r w:rsidR="00485494" w:rsidRPr="00505E2F">
        <w:rPr>
          <w:rStyle w:val="Strong"/>
          <w:rFonts w:cs="Arial"/>
          <w:color w:val="1A3E72"/>
          <w:sz w:val="20"/>
          <w:szCs w:val="20"/>
        </w:rPr>
        <w:t>H</w:t>
      </w:r>
      <w:r w:rsidRPr="00505E2F">
        <w:rPr>
          <w:rStyle w:val="Strong"/>
          <w:rFonts w:cs="Arial"/>
          <w:color w:val="1A3E72"/>
          <w:sz w:val="20"/>
          <w:szCs w:val="20"/>
        </w:rPr>
        <w:t>ARD | Communicati</w:t>
      </w:r>
      <w:r w:rsidR="007F115E" w:rsidRPr="00505E2F">
        <w:rPr>
          <w:rStyle w:val="Strong"/>
          <w:rFonts w:cs="Arial"/>
          <w:color w:val="1A3E72"/>
          <w:sz w:val="20"/>
          <w:szCs w:val="20"/>
        </w:rPr>
        <w:t>e</w:t>
      </w:r>
      <w:r w:rsidRPr="00505E2F">
        <w:rPr>
          <w:rStyle w:val="Strong"/>
          <w:rFonts w:cs="Arial"/>
          <w:color w:val="1A3E72"/>
          <w:sz w:val="20"/>
          <w:szCs w:val="20"/>
        </w:rPr>
        <w:t xml:space="preserve"> </w:t>
      </w:r>
      <w:proofErr w:type="spellStart"/>
      <w:r w:rsidRPr="00505E2F">
        <w:rPr>
          <w:rStyle w:val="Strong"/>
          <w:rFonts w:cs="Arial"/>
          <w:color w:val="1A3E72"/>
          <w:sz w:val="20"/>
          <w:szCs w:val="20"/>
        </w:rPr>
        <w:t>Directi</w:t>
      </w:r>
      <w:r w:rsidR="007F115E" w:rsidRPr="00505E2F">
        <w:rPr>
          <w:rStyle w:val="Strong"/>
          <w:rFonts w:cs="Arial"/>
          <w:color w:val="1A3E72"/>
          <w:sz w:val="20"/>
          <w:szCs w:val="20"/>
        </w:rPr>
        <w:t>e</w:t>
      </w:r>
      <w:proofErr w:type="spellEnd"/>
      <w:r w:rsidRPr="00505E2F">
        <w:rPr>
          <w:rStyle w:val="Strong"/>
          <w:rFonts w:cs="Arial"/>
          <w:color w:val="1A3E72"/>
          <w:sz w:val="20"/>
          <w:szCs w:val="20"/>
        </w:rPr>
        <w:t xml:space="preserve"> </w:t>
      </w:r>
      <w:r w:rsidR="007F115E" w:rsidRPr="00505E2F">
        <w:rPr>
          <w:rStyle w:val="Strong"/>
          <w:rFonts w:cs="Arial"/>
          <w:color w:val="1A3E72"/>
          <w:sz w:val="20"/>
          <w:szCs w:val="20"/>
        </w:rPr>
        <w:t>EFRO</w:t>
      </w:r>
      <w:r w:rsidR="00607E15" w:rsidRPr="00505E2F">
        <w:rPr>
          <w:rStyle w:val="Strong"/>
          <w:rFonts w:cs="Arial"/>
          <w:color w:val="1A3E72"/>
          <w:sz w:val="20"/>
          <w:szCs w:val="20"/>
        </w:rPr>
        <w:t xml:space="preserve"> (</w:t>
      </w:r>
      <w:r w:rsidR="007F115E" w:rsidRPr="00505E2F">
        <w:rPr>
          <w:rStyle w:val="Strong"/>
          <w:rFonts w:cs="Arial"/>
          <w:color w:val="1A3E72"/>
          <w:sz w:val="20"/>
          <w:szCs w:val="20"/>
        </w:rPr>
        <w:t>Brussel</w:t>
      </w:r>
      <w:r w:rsidR="00607E15" w:rsidRPr="00505E2F">
        <w:rPr>
          <w:rStyle w:val="Strong"/>
          <w:rFonts w:cs="Arial"/>
          <w:color w:val="1A3E72"/>
          <w:sz w:val="20"/>
          <w:szCs w:val="20"/>
        </w:rPr>
        <w:t xml:space="preserve"> </w:t>
      </w:r>
      <w:proofErr w:type="spellStart"/>
      <w:r w:rsidR="00607E15" w:rsidRPr="00505E2F">
        <w:rPr>
          <w:rStyle w:val="Strong"/>
          <w:rFonts w:cs="Arial"/>
          <w:color w:val="1A3E72"/>
          <w:sz w:val="20"/>
          <w:szCs w:val="20"/>
        </w:rPr>
        <w:t>Internationa</w:t>
      </w:r>
      <w:r w:rsidR="007F115E" w:rsidRPr="00505E2F">
        <w:rPr>
          <w:rStyle w:val="Strong"/>
          <w:rFonts w:cs="Arial"/>
          <w:color w:val="1A3E72"/>
          <w:sz w:val="20"/>
          <w:szCs w:val="20"/>
        </w:rPr>
        <w:t>a</w:t>
      </w:r>
      <w:r w:rsidR="00607E15" w:rsidRPr="00505E2F">
        <w:rPr>
          <w:rStyle w:val="Strong"/>
          <w:rFonts w:cs="Arial"/>
          <w:color w:val="1A3E72"/>
          <w:sz w:val="20"/>
          <w:szCs w:val="20"/>
        </w:rPr>
        <w:t>l</w:t>
      </w:r>
      <w:proofErr w:type="spellEnd"/>
      <w:r w:rsidR="00607E15" w:rsidRPr="00505E2F">
        <w:rPr>
          <w:rStyle w:val="Strong"/>
          <w:rFonts w:cs="Arial"/>
          <w:color w:val="1A3E72"/>
          <w:sz w:val="20"/>
          <w:szCs w:val="20"/>
        </w:rPr>
        <w:t>)</w:t>
      </w:r>
    </w:p>
    <w:p w14:paraId="307B2A40" w14:textId="27626A4A" w:rsidR="00FC1324" w:rsidRPr="00D935BC" w:rsidRDefault="00FC1324" w:rsidP="009D6D0E">
      <w:pPr>
        <w:spacing w:line="240" w:lineRule="auto"/>
        <w:ind w:right="-284"/>
        <w:rPr>
          <w:rFonts w:cs="Arial"/>
          <w:lang w:val="nl-NL"/>
        </w:rPr>
      </w:pPr>
      <w:r w:rsidRPr="00D935BC">
        <w:rPr>
          <w:rFonts w:cs="Arial"/>
          <w:color w:val="000000"/>
          <w:sz w:val="20"/>
          <w:szCs w:val="20"/>
          <w:lang w:val="nl-NL"/>
        </w:rPr>
        <w:t>+32 491/86.58.02</w:t>
      </w:r>
      <w:r w:rsidRPr="00D935BC">
        <w:rPr>
          <w:rFonts w:cs="Arial"/>
          <w:sz w:val="20"/>
          <w:szCs w:val="20"/>
          <w:lang w:val="nl-NL"/>
        </w:rPr>
        <w:t xml:space="preserve"> | </w:t>
      </w:r>
      <w:hyperlink r:id="rId26" w:tgtFrame="_blank" w:history="1">
        <w:r w:rsidRPr="00D935BC">
          <w:rPr>
            <w:rStyle w:val="Hyperlink"/>
            <w:rFonts w:cs="Arial"/>
            <w:szCs w:val="18"/>
            <w:lang w:val="nl-NL"/>
          </w:rPr>
          <w:t>gplanchard@sprb.brussels</w:t>
        </w:r>
      </w:hyperlink>
    </w:p>
    <w:sectPr w:rsidR="00FC1324" w:rsidRPr="00D935BC" w:rsidSect="005178C6">
      <w:footerReference w:type="default" r:id="rId27"/>
      <w:headerReference w:type="first" r:id="rId28"/>
      <w:footerReference w:type="firs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C956F" w14:textId="77777777" w:rsidR="00AF6155" w:rsidRDefault="00AF6155" w:rsidP="005178C6">
      <w:pPr>
        <w:spacing w:line="240" w:lineRule="auto"/>
      </w:pPr>
      <w:r>
        <w:separator/>
      </w:r>
    </w:p>
  </w:endnote>
  <w:endnote w:type="continuationSeparator" w:id="0">
    <w:p w14:paraId="48B0CCD7" w14:textId="77777777" w:rsidR="00AF6155" w:rsidRDefault="00AF6155" w:rsidP="005178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931B3" w14:textId="0A2132DF" w:rsidR="00B5756B" w:rsidRDefault="0002154C">
    <w:pPr>
      <w:pStyle w:val="Footer"/>
    </w:pPr>
    <w:r w:rsidRPr="00682944">
      <w:rPr>
        <w:rFonts w:cs="Arial"/>
        <w:noProof/>
        <w:sz w:val="22"/>
        <w:szCs w:val="22"/>
      </w:rPr>
      <w:drawing>
        <wp:anchor distT="0" distB="0" distL="114300" distR="114300" simplePos="0" relativeHeight="251671552" behindDoc="1" locked="0" layoutInCell="1" allowOverlap="1" wp14:anchorId="30B07B54" wp14:editId="4B869F79">
          <wp:simplePos x="0" y="0"/>
          <wp:positionH relativeFrom="column">
            <wp:posOffset>819150</wp:posOffset>
          </wp:positionH>
          <wp:positionV relativeFrom="paragraph">
            <wp:posOffset>-323850</wp:posOffset>
          </wp:positionV>
          <wp:extent cx="3762375" cy="736088"/>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2375" cy="7360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7527018"/>
      <w:docPartObj>
        <w:docPartGallery w:val="Page Numbers (Bottom of Page)"/>
        <w:docPartUnique/>
      </w:docPartObj>
    </w:sdtPr>
    <w:sdtEndPr/>
    <w:sdtContent>
      <w:p w14:paraId="1D4773AA" w14:textId="2469C972" w:rsidR="00EB10AF" w:rsidRDefault="007D22DC">
        <w:pPr>
          <w:pStyle w:val="Footer"/>
          <w:jc w:val="right"/>
        </w:pPr>
        <w:r w:rsidRPr="00682944">
          <w:rPr>
            <w:rFonts w:cs="Arial"/>
            <w:noProof/>
            <w:sz w:val="22"/>
            <w:szCs w:val="22"/>
          </w:rPr>
          <w:drawing>
            <wp:anchor distT="0" distB="0" distL="114300" distR="114300" simplePos="0" relativeHeight="251667456" behindDoc="1" locked="0" layoutInCell="1" allowOverlap="1" wp14:anchorId="649D25A6" wp14:editId="118710D0">
              <wp:simplePos x="0" y="0"/>
              <wp:positionH relativeFrom="column">
                <wp:posOffset>920110</wp:posOffset>
              </wp:positionH>
              <wp:positionV relativeFrom="paragraph">
                <wp:posOffset>-178435</wp:posOffset>
              </wp:positionV>
              <wp:extent cx="3762375" cy="736088"/>
              <wp:effectExtent l="0" t="0" r="0" b="698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2375" cy="736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10AF">
          <w:fldChar w:fldCharType="begin"/>
        </w:r>
        <w:r w:rsidR="00EB10AF">
          <w:instrText>PAGE   \* MERGEFORMAT</w:instrText>
        </w:r>
        <w:r w:rsidR="00EB10AF">
          <w:fldChar w:fldCharType="separate"/>
        </w:r>
        <w:r w:rsidR="00D92DF3">
          <w:rPr>
            <w:noProof/>
          </w:rPr>
          <w:t>1</w:t>
        </w:r>
        <w:r w:rsidR="00EB10AF">
          <w:fldChar w:fldCharType="end"/>
        </w:r>
      </w:p>
    </w:sdtContent>
  </w:sdt>
  <w:p w14:paraId="123F30FF" w14:textId="2E82EBFB" w:rsidR="00EB10AF" w:rsidRDefault="00EB1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AB0BB" w14:textId="77777777" w:rsidR="00AF6155" w:rsidRDefault="00AF6155" w:rsidP="005178C6">
      <w:pPr>
        <w:spacing w:line="240" w:lineRule="auto"/>
      </w:pPr>
      <w:r>
        <w:separator/>
      </w:r>
    </w:p>
  </w:footnote>
  <w:footnote w:type="continuationSeparator" w:id="0">
    <w:p w14:paraId="7B6F3C8D" w14:textId="77777777" w:rsidR="00AF6155" w:rsidRDefault="00AF6155" w:rsidP="005178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0A293" w14:textId="14B561DF" w:rsidR="005178C6" w:rsidRDefault="00225A02">
    <w:pPr>
      <w:pStyle w:val="Header"/>
    </w:pPr>
    <w:r w:rsidRPr="005178C6">
      <w:rPr>
        <w:noProof/>
      </w:rPr>
      <w:drawing>
        <wp:anchor distT="0" distB="0" distL="114300" distR="114300" simplePos="0" relativeHeight="251659264" behindDoc="1" locked="0" layoutInCell="1" allowOverlap="1" wp14:anchorId="18C07D98" wp14:editId="6E309F5A">
          <wp:simplePos x="0" y="0"/>
          <wp:positionH relativeFrom="column">
            <wp:posOffset>4338955</wp:posOffset>
          </wp:positionH>
          <wp:positionV relativeFrom="paragraph">
            <wp:posOffset>-125730</wp:posOffset>
          </wp:positionV>
          <wp:extent cx="1465580" cy="494030"/>
          <wp:effectExtent l="0" t="0" r="1270" b="1270"/>
          <wp:wrapNone/>
          <wp:docPr id="5" name="Image 5" descr="C:\Users\psac.SAFDOMAINE\Dropbox (SAU-MSI)\1_L_Entreprise\5_Marchés_généraux\25_Logos - DEP\4. Mise en oeuvre\SAU-MSI\Papier à lettre\Fond de lettre - Ha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ac.SAFDOMAINE\Dropbox (SAU-MSI)\1_L_Entreprise\5_Marchés_généraux\25_Logos - DEP\4. Mise en oeuvre\SAU-MSI\Papier à lettre\Fond de lettre - Haut.jpg"/>
                  <pic:cNvPicPr>
                    <a:picLocks noChangeAspect="1" noChangeArrowheads="1"/>
                  </pic:cNvPicPr>
                </pic:nvPicPr>
                <pic:blipFill rotWithShape="1">
                  <a:blip r:embed="rId1">
                    <a:extLst>
                      <a:ext uri="{28A0092B-C50C-407E-A947-70E740481C1C}">
                        <a14:useLocalDpi xmlns:a14="http://schemas.microsoft.com/office/drawing/2010/main" val="0"/>
                      </a:ext>
                    </a:extLst>
                  </a:blip>
                  <a:srcRect l="5414" t="19769" r="62536"/>
                  <a:stretch/>
                </pic:blipFill>
                <pic:spPr bwMode="auto">
                  <a:xfrm>
                    <a:off x="0" y="0"/>
                    <a:ext cx="1465580" cy="494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EBBCCC2" wp14:editId="78ED10CA">
          <wp:simplePos x="0" y="0"/>
          <wp:positionH relativeFrom="column">
            <wp:posOffset>1748155</wp:posOffset>
          </wp:positionH>
          <wp:positionV relativeFrom="paragraph">
            <wp:posOffset>-222885</wp:posOffset>
          </wp:positionV>
          <wp:extent cx="2466340" cy="713105"/>
          <wp:effectExtent l="0" t="0" r="0" b="0"/>
          <wp:wrapTight wrapText="bothSides">
            <wp:wrapPolygon edited="0">
              <wp:start x="0" y="0"/>
              <wp:lineTo x="0" y="20773"/>
              <wp:lineTo x="21355" y="20773"/>
              <wp:lineTo x="2135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a:extLst>
                      <a:ext uri="{28A0092B-C50C-407E-A947-70E740481C1C}">
                        <a14:useLocalDpi xmlns:a14="http://schemas.microsoft.com/office/drawing/2010/main" val="0"/>
                      </a:ext>
                    </a:extLst>
                  </a:blip>
                  <a:stretch>
                    <a:fillRect/>
                  </a:stretch>
                </pic:blipFill>
                <pic:spPr>
                  <a:xfrm>
                    <a:off x="0" y="0"/>
                    <a:ext cx="2466340" cy="713105"/>
                  </a:xfrm>
                  <a:prstGeom prst="rect">
                    <a:avLst/>
                  </a:prstGeom>
                </pic:spPr>
              </pic:pic>
            </a:graphicData>
          </a:graphic>
          <wp14:sizeRelH relativeFrom="margin">
            <wp14:pctWidth>0</wp14:pctWidth>
          </wp14:sizeRelH>
          <wp14:sizeRelV relativeFrom="margin">
            <wp14:pctHeight>0</wp14:pctHeight>
          </wp14:sizeRelV>
        </wp:anchor>
      </w:drawing>
    </w:r>
    <w:r w:rsidRPr="00B36CEC">
      <w:rPr>
        <w:noProof/>
        <w:lang w:val="fr-BE" w:eastAsia="fr-BE"/>
      </w:rPr>
      <w:drawing>
        <wp:anchor distT="0" distB="0" distL="114300" distR="114300" simplePos="0" relativeHeight="251665408" behindDoc="1" locked="0" layoutInCell="1" allowOverlap="1" wp14:anchorId="2D9E5D50" wp14:editId="7E70F162">
          <wp:simplePos x="0" y="0"/>
          <wp:positionH relativeFrom="page">
            <wp:posOffset>423545</wp:posOffset>
          </wp:positionH>
          <wp:positionV relativeFrom="paragraph">
            <wp:posOffset>-219710</wp:posOffset>
          </wp:positionV>
          <wp:extent cx="2417769" cy="584835"/>
          <wp:effectExtent l="0" t="0" r="1905" b="5715"/>
          <wp:wrapNone/>
          <wp:docPr id="54" name="Image 5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Une image contenant texte&#10;&#10;Description générée automatiquement"/>
                  <pic:cNvPicPr>
                    <a:picLocks noChangeAspect="1" noChangeArrowheads="1"/>
                  </pic:cNvPicPr>
                </pic:nvPicPr>
                <pic:blipFill rotWithShape="1">
                  <a:blip r:embed="rId3">
                    <a:extLst>
                      <a:ext uri="{28A0092B-C50C-407E-A947-70E740481C1C}">
                        <a14:useLocalDpi xmlns:a14="http://schemas.microsoft.com/office/drawing/2010/main" val="0"/>
                      </a:ext>
                    </a:extLst>
                  </a:blip>
                  <a:srcRect b="22330"/>
                  <a:stretch/>
                </pic:blipFill>
                <pic:spPr bwMode="auto">
                  <a:xfrm>
                    <a:off x="0" y="0"/>
                    <a:ext cx="2417769" cy="584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B2A82"/>
    <w:multiLevelType w:val="hybridMultilevel"/>
    <w:tmpl w:val="01F80A7E"/>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0A6C7A62"/>
    <w:multiLevelType w:val="hybridMultilevel"/>
    <w:tmpl w:val="A19685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6E070DA"/>
    <w:multiLevelType w:val="hybridMultilevel"/>
    <w:tmpl w:val="95987E10"/>
    <w:lvl w:ilvl="0" w:tplc="080C0005">
      <w:start w:val="1"/>
      <w:numFmt w:val="bullet"/>
      <w:lvlText w:val=""/>
      <w:lvlJc w:val="left"/>
      <w:pPr>
        <w:ind w:left="720" w:hanging="360"/>
      </w:pPr>
      <w:rPr>
        <w:rFonts w:ascii="Wingdings" w:hAnsi="Wingdings"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A0C0BEC"/>
    <w:multiLevelType w:val="hybridMultilevel"/>
    <w:tmpl w:val="B8F2A8FC"/>
    <w:lvl w:ilvl="0" w:tplc="2C1458EC">
      <w:numFmt w:val="bullet"/>
      <w:lvlText w:val="-"/>
      <w:lvlJc w:val="left"/>
      <w:pPr>
        <w:ind w:left="360" w:hanging="360"/>
      </w:pPr>
      <w:rPr>
        <w:rFonts w:ascii="Arial" w:eastAsiaTheme="minorHAnsi" w:hAnsi="Arial" w:cs="Aria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4" w15:restartNumberingAfterBreak="0">
    <w:nsid w:val="3A4F17FE"/>
    <w:multiLevelType w:val="hybridMultilevel"/>
    <w:tmpl w:val="647421F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B87"/>
    <w:rsid w:val="000049CA"/>
    <w:rsid w:val="00005E48"/>
    <w:rsid w:val="0002154C"/>
    <w:rsid w:val="00025592"/>
    <w:rsid w:val="00044FC7"/>
    <w:rsid w:val="0004651D"/>
    <w:rsid w:val="00060488"/>
    <w:rsid w:val="00063136"/>
    <w:rsid w:val="000812F5"/>
    <w:rsid w:val="00090269"/>
    <w:rsid w:val="00095317"/>
    <w:rsid w:val="000B7949"/>
    <w:rsid w:val="000D36C2"/>
    <w:rsid w:val="000D5245"/>
    <w:rsid w:val="00114574"/>
    <w:rsid w:val="001208B1"/>
    <w:rsid w:val="00121700"/>
    <w:rsid w:val="00125328"/>
    <w:rsid w:val="00147407"/>
    <w:rsid w:val="0015360B"/>
    <w:rsid w:val="00153C71"/>
    <w:rsid w:val="00153E42"/>
    <w:rsid w:val="00154C1B"/>
    <w:rsid w:val="00155C58"/>
    <w:rsid w:val="00164939"/>
    <w:rsid w:val="001730D7"/>
    <w:rsid w:val="00182E41"/>
    <w:rsid w:val="0019544E"/>
    <w:rsid w:val="001B0967"/>
    <w:rsid w:val="001B4167"/>
    <w:rsid w:val="001B5804"/>
    <w:rsid w:val="001B6EC5"/>
    <w:rsid w:val="001B7098"/>
    <w:rsid w:val="001C0EB5"/>
    <w:rsid w:val="001D2735"/>
    <w:rsid w:val="001D28D4"/>
    <w:rsid w:val="001D57B5"/>
    <w:rsid w:val="001D6A64"/>
    <w:rsid w:val="001E4D14"/>
    <w:rsid w:val="001F256F"/>
    <w:rsid w:val="001F7524"/>
    <w:rsid w:val="00200881"/>
    <w:rsid w:val="00200FBD"/>
    <w:rsid w:val="002073BD"/>
    <w:rsid w:val="00220577"/>
    <w:rsid w:val="002237E1"/>
    <w:rsid w:val="00225A02"/>
    <w:rsid w:val="00226A32"/>
    <w:rsid w:val="00230E71"/>
    <w:rsid w:val="00233AE9"/>
    <w:rsid w:val="00236E75"/>
    <w:rsid w:val="002406C8"/>
    <w:rsid w:val="00245460"/>
    <w:rsid w:val="0024550E"/>
    <w:rsid w:val="002464EA"/>
    <w:rsid w:val="00253F4A"/>
    <w:rsid w:val="00260443"/>
    <w:rsid w:val="002806E5"/>
    <w:rsid w:val="0028263E"/>
    <w:rsid w:val="00284B06"/>
    <w:rsid w:val="002933FA"/>
    <w:rsid w:val="0029540F"/>
    <w:rsid w:val="0029607A"/>
    <w:rsid w:val="0029791B"/>
    <w:rsid w:val="002A46A0"/>
    <w:rsid w:val="002A46FB"/>
    <w:rsid w:val="002A62A1"/>
    <w:rsid w:val="002B15AC"/>
    <w:rsid w:val="002B2DF1"/>
    <w:rsid w:val="002C1919"/>
    <w:rsid w:val="002C3598"/>
    <w:rsid w:val="002C79CD"/>
    <w:rsid w:val="002F0551"/>
    <w:rsid w:val="00306E98"/>
    <w:rsid w:val="003130D5"/>
    <w:rsid w:val="00314E68"/>
    <w:rsid w:val="00317342"/>
    <w:rsid w:val="0033388A"/>
    <w:rsid w:val="00336749"/>
    <w:rsid w:val="0034539C"/>
    <w:rsid w:val="00347F8C"/>
    <w:rsid w:val="00364A86"/>
    <w:rsid w:val="003658D8"/>
    <w:rsid w:val="00372EBF"/>
    <w:rsid w:val="003861E9"/>
    <w:rsid w:val="00394E80"/>
    <w:rsid w:val="003B0668"/>
    <w:rsid w:val="003B34FF"/>
    <w:rsid w:val="003B4AC3"/>
    <w:rsid w:val="003B58A6"/>
    <w:rsid w:val="003B618B"/>
    <w:rsid w:val="003B6ADD"/>
    <w:rsid w:val="003C414D"/>
    <w:rsid w:val="003C4F8A"/>
    <w:rsid w:val="003D4311"/>
    <w:rsid w:val="003E6004"/>
    <w:rsid w:val="003E63BD"/>
    <w:rsid w:val="003F1BC6"/>
    <w:rsid w:val="003F3C9F"/>
    <w:rsid w:val="00401AAD"/>
    <w:rsid w:val="0040321A"/>
    <w:rsid w:val="00403223"/>
    <w:rsid w:val="00416A90"/>
    <w:rsid w:val="0042766A"/>
    <w:rsid w:val="004508D5"/>
    <w:rsid w:val="00450D95"/>
    <w:rsid w:val="0045758A"/>
    <w:rsid w:val="004642A4"/>
    <w:rsid w:val="00471F55"/>
    <w:rsid w:val="00475E8A"/>
    <w:rsid w:val="00480F2E"/>
    <w:rsid w:val="00484D7D"/>
    <w:rsid w:val="00485494"/>
    <w:rsid w:val="004B53E9"/>
    <w:rsid w:val="004C0070"/>
    <w:rsid w:val="004C3B87"/>
    <w:rsid w:val="004D09C8"/>
    <w:rsid w:val="004D4FD0"/>
    <w:rsid w:val="004D6F68"/>
    <w:rsid w:val="004E5843"/>
    <w:rsid w:val="004F20F1"/>
    <w:rsid w:val="00505E2F"/>
    <w:rsid w:val="00505EFF"/>
    <w:rsid w:val="0050674D"/>
    <w:rsid w:val="00514649"/>
    <w:rsid w:val="005178C6"/>
    <w:rsid w:val="00517C09"/>
    <w:rsid w:val="005219AE"/>
    <w:rsid w:val="0052296F"/>
    <w:rsid w:val="00524EB6"/>
    <w:rsid w:val="005270AC"/>
    <w:rsid w:val="0053557B"/>
    <w:rsid w:val="0054202F"/>
    <w:rsid w:val="00543F54"/>
    <w:rsid w:val="00547ABA"/>
    <w:rsid w:val="00552106"/>
    <w:rsid w:val="00563EC6"/>
    <w:rsid w:val="00574B11"/>
    <w:rsid w:val="00585819"/>
    <w:rsid w:val="005942BC"/>
    <w:rsid w:val="00594591"/>
    <w:rsid w:val="005A271C"/>
    <w:rsid w:val="005A47A2"/>
    <w:rsid w:val="005B0563"/>
    <w:rsid w:val="005B37A8"/>
    <w:rsid w:val="005C56B2"/>
    <w:rsid w:val="005C6712"/>
    <w:rsid w:val="005D6E46"/>
    <w:rsid w:val="005E2904"/>
    <w:rsid w:val="00606D57"/>
    <w:rsid w:val="00607E15"/>
    <w:rsid w:val="00613B06"/>
    <w:rsid w:val="00616EB3"/>
    <w:rsid w:val="006235C5"/>
    <w:rsid w:val="0063162A"/>
    <w:rsid w:val="0063706D"/>
    <w:rsid w:val="00637088"/>
    <w:rsid w:val="006459E7"/>
    <w:rsid w:val="00646B72"/>
    <w:rsid w:val="006611EA"/>
    <w:rsid w:val="0067300F"/>
    <w:rsid w:val="006752BB"/>
    <w:rsid w:val="006778CA"/>
    <w:rsid w:val="00682944"/>
    <w:rsid w:val="00691457"/>
    <w:rsid w:val="00694BC3"/>
    <w:rsid w:val="006A1087"/>
    <w:rsid w:val="006A16CA"/>
    <w:rsid w:val="006A5CB0"/>
    <w:rsid w:val="006B2419"/>
    <w:rsid w:val="006B387B"/>
    <w:rsid w:val="006C39B9"/>
    <w:rsid w:val="006C5CAB"/>
    <w:rsid w:val="006C5DC9"/>
    <w:rsid w:val="007007D9"/>
    <w:rsid w:val="00700A1B"/>
    <w:rsid w:val="00705F0B"/>
    <w:rsid w:val="00706D8D"/>
    <w:rsid w:val="00707744"/>
    <w:rsid w:val="00715E73"/>
    <w:rsid w:val="007312D3"/>
    <w:rsid w:val="007328EE"/>
    <w:rsid w:val="00733041"/>
    <w:rsid w:val="00736051"/>
    <w:rsid w:val="00742E36"/>
    <w:rsid w:val="00755CEF"/>
    <w:rsid w:val="00762C5A"/>
    <w:rsid w:val="00762D1F"/>
    <w:rsid w:val="007631EF"/>
    <w:rsid w:val="0076437D"/>
    <w:rsid w:val="00773809"/>
    <w:rsid w:val="00774151"/>
    <w:rsid w:val="00791A0A"/>
    <w:rsid w:val="007932F6"/>
    <w:rsid w:val="00794A42"/>
    <w:rsid w:val="007A1524"/>
    <w:rsid w:val="007C04BB"/>
    <w:rsid w:val="007C0553"/>
    <w:rsid w:val="007D22DC"/>
    <w:rsid w:val="007F115E"/>
    <w:rsid w:val="007F60E4"/>
    <w:rsid w:val="00802897"/>
    <w:rsid w:val="00803602"/>
    <w:rsid w:val="008118D2"/>
    <w:rsid w:val="00813FD7"/>
    <w:rsid w:val="00816617"/>
    <w:rsid w:val="00820846"/>
    <w:rsid w:val="008211B4"/>
    <w:rsid w:val="00827A67"/>
    <w:rsid w:val="008431AA"/>
    <w:rsid w:val="00845C7F"/>
    <w:rsid w:val="008461B7"/>
    <w:rsid w:val="00855A87"/>
    <w:rsid w:val="00857FCA"/>
    <w:rsid w:val="00870ECA"/>
    <w:rsid w:val="0088035C"/>
    <w:rsid w:val="0088630E"/>
    <w:rsid w:val="008872F2"/>
    <w:rsid w:val="00890A36"/>
    <w:rsid w:val="0089561F"/>
    <w:rsid w:val="008A221E"/>
    <w:rsid w:val="008A647D"/>
    <w:rsid w:val="008B0981"/>
    <w:rsid w:val="008B0B44"/>
    <w:rsid w:val="008B2DDB"/>
    <w:rsid w:val="008C53AC"/>
    <w:rsid w:val="008D4539"/>
    <w:rsid w:val="008D4B0D"/>
    <w:rsid w:val="008E053A"/>
    <w:rsid w:val="008E2055"/>
    <w:rsid w:val="008E3D1B"/>
    <w:rsid w:val="008F7091"/>
    <w:rsid w:val="008F70EC"/>
    <w:rsid w:val="00905CDE"/>
    <w:rsid w:val="009139E1"/>
    <w:rsid w:val="009154C9"/>
    <w:rsid w:val="00930F94"/>
    <w:rsid w:val="00945334"/>
    <w:rsid w:val="00954C32"/>
    <w:rsid w:val="00961BA1"/>
    <w:rsid w:val="009620CC"/>
    <w:rsid w:val="00963F4B"/>
    <w:rsid w:val="009650E0"/>
    <w:rsid w:val="00967F45"/>
    <w:rsid w:val="00976098"/>
    <w:rsid w:val="00981F74"/>
    <w:rsid w:val="0099112E"/>
    <w:rsid w:val="00991228"/>
    <w:rsid w:val="009A087F"/>
    <w:rsid w:val="009A6483"/>
    <w:rsid w:val="009B257E"/>
    <w:rsid w:val="009C4CBA"/>
    <w:rsid w:val="009C6441"/>
    <w:rsid w:val="009D0177"/>
    <w:rsid w:val="009D57A5"/>
    <w:rsid w:val="009D6D0E"/>
    <w:rsid w:val="009F2F19"/>
    <w:rsid w:val="009F77D9"/>
    <w:rsid w:val="00A10C94"/>
    <w:rsid w:val="00A13F78"/>
    <w:rsid w:val="00A17E3E"/>
    <w:rsid w:val="00A24532"/>
    <w:rsid w:val="00A26E37"/>
    <w:rsid w:val="00A27F55"/>
    <w:rsid w:val="00A314BF"/>
    <w:rsid w:val="00A42775"/>
    <w:rsid w:val="00A45382"/>
    <w:rsid w:val="00A61D63"/>
    <w:rsid w:val="00A632D9"/>
    <w:rsid w:val="00A72270"/>
    <w:rsid w:val="00A740FD"/>
    <w:rsid w:val="00A80799"/>
    <w:rsid w:val="00A86063"/>
    <w:rsid w:val="00AA0BE1"/>
    <w:rsid w:val="00AA2AC4"/>
    <w:rsid w:val="00AA3B15"/>
    <w:rsid w:val="00AA70C3"/>
    <w:rsid w:val="00AB5BA1"/>
    <w:rsid w:val="00AD6493"/>
    <w:rsid w:val="00AE3437"/>
    <w:rsid w:val="00AF6155"/>
    <w:rsid w:val="00B01270"/>
    <w:rsid w:val="00B15DEC"/>
    <w:rsid w:val="00B23C28"/>
    <w:rsid w:val="00B24BCF"/>
    <w:rsid w:val="00B27BFF"/>
    <w:rsid w:val="00B362D8"/>
    <w:rsid w:val="00B36F1C"/>
    <w:rsid w:val="00B5756B"/>
    <w:rsid w:val="00B57F48"/>
    <w:rsid w:val="00B6337B"/>
    <w:rsid w:val="00B636DD"/>
    <w:rsid w:val="00B70023"/>
    <w:rsid w:val="00B7250D"/>
    <w:rsid w:val="00B730C1"/>
    <w:rsid w:val="00B738DF"/>
    <w:rsid w:val="00B73B45"/>
    <w:rsid w:val="00B847D2"/>
    <w:rsid w:val="00B85204"/>
    <w:rsid w:val="00B86614"/>
    <w:rsid w:val="00B95DF5"/>
    <w:rsid w:val="00BC0623"/>
    <w:rsid w:val="00BC3E5A"/>
    <w:rsid w:val="00BC543C"/>
    <w:rsid w:val="00BD22C0"/>
    <w:rsid w:val="00BD3DE9"/>
    <w:rsid w:val="00BD48CA"/>
    <w:rsid w:val="00BD4E7C"/>
    <w:rsid w:val="00BF0AA5"/>
    <w:rsid w:val="00BF7951"/>
    <w:rsid w:val="00C00CC3"/>
    <w:rsid w:val="00C2408C"/>
    <w:rsid w:val="00C25430"/>
    <w:rsid w:val="00C272D2"/>
    <w:rsid w:val="00C32201"/>
    <w:rsid w:val="00C45765"/>
    <w:rsid w:val="00C637F6"/>
    <w:rsid w:val="00C71368"/>
    <w:rsid w:val="00CA21C2"/>
    <w:rsid w:val="00CB0DD7"/>
    <w:rsid w:val="00CB4887"/>
    <w:rsid w:val="00CD237A"/>
    <w:rsid w:val="00CE1216"/>
    <w:rsid w:val="00CE175B"/>
    <w:rsid w:val="00D0348B"/>
    <w:rsid w:val="00D03914"/>
    <w:rsid w:val="00D104FD"/>
    <w:rsid w:val="00D10751"/>
    <w:rsid w:val="00D108BB"/>
    <w:rsid w:val="00D15AD7"/>
    <w:rsid w:val="00D16884"/>
    <w:rsid w:val="00D174F2"/>
    <w:rsid w:val="00D222EB"/>
    <w:rsid w:val="00D26327"/>
    <w:rsid w:val="00D33F5D"/>
    <w:rsid w:val="00D343B0"/>
    <w:rsid w:val="00D3748B"/>
    <w:rsid w:val="00D37491"/>
    <w:rsid w:val="00D400C4"/>
    <w:rsid w:val="00D5153B"/>
    <w:rsid w:val="00D56560"/>
    <w:rsid w:val="00D57B68"/>
    <w:rsid w:val="00D601B8"/>
    <w:rsid w:val="00D6054F"/>
    <w:rsid w:val="00D62455"/>
    <w:rsid w:val="00D627B6"/>
    <w:rsid w:val="00D627DB"/>
    <w:rsid w:val="00D646EA"/>
    <w:rsid w:val="00D84F3A"/>
    <w:rsid w:val="00D92DF3"/>
    <w:rsid w:val="00D935BC"/>
    <w:rsid w:val="00DA0DE4"/>
    <w:rsid w:val="00DB3038"/>
    <w:rsid w:val="00DC3EC5"/>
    <w:rsid w:val="00DE24FD"/>
    <w:rsid w:val="00DE49BB"/>
    <w:rsid w:val="00DE74CF"/>
    <w:rsid w:val="00DF326B"/>
    <w:rsid w:val="00DF360C"/>
    <w:rsid w:val="00E05748"/>
    <w:rsid w:val="00E06CE4"/>
    <w:rsid w:val="00E07B60"/>
    <w:rsid w:val="00E07DE3"/>
    <w:rsid w:val="00E35E88"/>
    <w:rsid w:val="00E36398"/>
    <w:rsid w:val="00E36538"/>
    <w:rsid w:val="00E45A63"/>
    <w:rsid w:val="00E46515"/>
    <w:rsid w:val="00E46671"/>
    <w:rsid w:val="00E5407B"/>
    <w:rsid w:val="00E636D6"/>
    <w:rsid w:val="00E64EA7"/>
    <w:rsid w:val="00E71420"/>
    <w:rsid w:val="00E83672"/>
    <w:rsid w:val="00E86BEA"/>
    <w:rsid w:val="00E86DEA"/>
    <w:rsid w:val="00E928B2"/>
    <w:rsid w:val="00E93261"/>
    <w:rsid w:val="00E974BF"/>
    <w:rsid w:val="00EA0A32"/>
    <w:rsid w:val="00EA0A66"/>
    <w:rsid w:val="00EA2DC8"/>
    <w:rsid w:val="00EA489C"/>
    <w:rsid w:val="00EB10AF"/>
    <w:rsid w:val="00EC376D"/>
    <w:rsid w:val="00EE1762"/>
    <w:rsid w:val="00EE33D2"/>
    <w:rsid w:val="00EE6F59"/>
    <w:rsid w:val="00EF1CC8"/>
    <w:rsid w:val="00F067AA"/>
    <w:rsid w:val="00F108FB"/>
    <w:rsid w:val="00F15E82"/>
    <w:rsid w:val="00F27CD2"/>
    <w:rsid w:val="00F34FF6"/>
    <w:rsid w:val="00F36D41"/>
    <w:rsid w:val="00F37756"/>
    <w:rsid w:val="00F43A73"/>
    <w:rsid w:val="00F46172"/>
    <w:rsid w:val="00F679E0"/>
    <w:rsid w:val="00F70399"/>
    <w:rsid w:val="00F818E4"/>
    <w:rsid w:val="00F82B01"/>
    <w:rsid w:val="00F96EB9"/>
    <w:rsid w:val="00FA4D61"/>
    <w:rsid w:val="00FB4604"/>
    <w:rsid w:val="00FC0297"/>
    <w:rsid w:val="00FC1324"/>
    <w:rsid w:val="00FC52D9"/>
    <w:rsid w:val="00FC61C4"/>
    <w:rsid w:val="00FE7ECD"/>
    <w:rsid w:val="00FF28C3"/>
    <w:rsid w:val="00FF5C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49F8A"/>
  <w15:chartTrackingRefBased/>
  <w15:docId w15:val="{BDAEEFDF-EA75-4342-820F-AF34B7AB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8C6"/>
    <w:pPr>
      <w:spacing w:after="0" w:line="360" w:lineRule="auto"/>
    </w:pPr>
    <w:rPr>
      <w:rFonts w:ascii="Arial" w:eastAsiaTheme="minorEastAsia" w:hAnsi="Arial"/>
      <w:sz w:val="18"/>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8C6"/>
    <w:rPr>
      <w:color w:val="0000FF"/>
      <w:u w:val="single"/>
    </w:rPr>
  </w:style>
  <w:style w:type="paragraph" w:styleId="ListParagraph">
    <w:name w:val="List Paragraph"/>
    <w:basedOn w:val="Normal"/>
    <w:link w:val="ListParagraphChar"/>
    <w:uiPriority w:val="34"/>
    <w:qFormat/>
    <w:rsid w:val="005178C6"/>
    <w:pPr>
      <w:spacing w:after="160" w:line="254" w:lineRule="auto"/>
      <w:ind w:left="720"/>
      <w:contextualSpacing/>
    </w:pPr>
    <w:rPr>
      <w:rFonts w:asciiTheme="minorHAnsi" w:eastAsiaTheme="minorHAnsi" w:hAnsiTheme="minorHAnsi"/>
      <w:sz w:val="22"/>
      <w:szCs w:val="22"/>
      <w:lang w:val="fr-BE" w:eastAsia="en-US"/>
    </w:rPr>
  </w:style>
  <w:style w:type="character" w:styleId="Strong">
    <w:name w:val="Strong"/>
    <w:basedOn w:val="DefaultParagraphFont"/>
    <w:uiPriority w:val="22"/>
    <w:qFormat/>
    <w:rsid w:val="005178C6"/>
    <w:rPr>
      <w:b/>
      <w:bCs/>
    </w:rPr>
  </w:style>
  <w:style w:type="paragraph" w:styleId="Header">
    <w:name w:val="header"/>
    <w:basedOn w:val="Normal"/>
    <w:link w:val="HeaderChar"/>
    <w:uiPriority w:val="99"/>
    <w:unhideWhenUsed/>
    <w:rsid w:val="005178C6"/>
    <w:pPr>
      <w:tabs>
        <w:tab w:val="center" w:pos="4536"/>
        <w:tab w:val="right" w:pos="9072"/>
      </w:tabs>
      <w:spacing w:line="240" w:lineRule="auto"/>
    </w:pPr>
  </w:style>
  <w:style w:type="character" w:customStyle="1" w:styleId="HeaderChar">
    <w:name w:val="Header Char"/>
    <w:basedOn w:val="DefaultParagraphFont"/>
    <w:link w:val="Header"/>
    <w:uiPriority w:val="99"/>
    <w:rsid w:val="005178C6"/>
    <w:rPr>
      <w:rFonts w:ascii="Arial" w:eastAsiaTheme="minorEastAsia" w:hAnsi="Arial"/>
      <w:sz w:val="18"/>
      <w:szCs w:val="24"/>
      <w:lang w:val="fr-FR" w:eastAsia="fr-FR"/>
    </w:rPr>
  </w:style>
  <w:style w:type="paragraph" w:styleId="Footer">
    <w:name w:val="footer"/>
    <w:basedOn w:val="Normal"/>
    <w:link w:val="FooterChar"/>
    <w:uiPriority w:val="99"/>
    <w:unhideWhenUsed/>
    <w:rsid w:val="005178C6"/>
    <w:pPr>
      <w:tabs>
        <w:tab w:val="center" w:pos="4536"/>
        <w:tab w:val="right" w:pos="9072"/>
      </w:tabs>
      <w:spacing w:line="240" w:lineRule="auto"/>
    </w:pPr>
  </w:style>
  <w:style w:type="character" w:customStyle="1" w:styleId="FooterChar">
    <w:name w:val="Footer Char"/>
    <w:basedOn w:val="DefaultParagraphFont"/>
    <w:link w:val="Footer"/>
    <w:uiPriority w:val="99"/>
    <w:rsid w:val="005178C6"/>
    <w:rPr>
      <w:rFonts w:ascii="Arial" w:eastAsiaTheme="minorEastAsia" w:hAnsi="Arial"/>
      <w:sz w:val="18"/>
      <w:szCs w:val="24"/>
      <w:lang w:val="fr-FR" w:eastAsia="fr-FR"/>
    </w:rPr>
  </w:style>
  <w:style w:type="paragraph" w:styleId="BalloonText">
    <w:name w:val="Balloon Text"/>
    <w:basedOn w:val="Normal"/>
    <w:link w:val="BalloonTextChar"/>
    <w:uiPriority w:val="99"/>
    <w:semiHidden/>
    <w:unhideWhenUsed/>
    <w:rsid w:val="005178C6"/>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178C6"/>
    <w:rPr>
      <w:rFonts w:ascii="Segoe UI" w:eastAsiaTheme="minorEastAsia" w:hAnsi="Segoe UI" w:cs="Segoe UI"/>
      <w:sz w:val="18"/>
      <w:szCs w:val="18"/>
      <w:lang w:val="fr-FR" w:eastAsia="fr-FR"/>
    </w:rPr>
  </w:style>
  <w:style w:type="character" w:styleId="Emphasis">
    <w:name w:val="Emphasis"/>
    <w:basedOn w:val="DefaultParagraphFont"/>
    <w:uiPriority w:val="20"/>
    <w:qFormat/>
    <w:rsid w:val="00060488"/>
    <w:rPr>
      <w:i/>
      <w:iCs/>
    </w:rPr>
  </w:style>
  <w:style w:type="character" w:customStyle="1" w:styleId="Mentionnonrsolue1">
    <w:name w:val="Mention non résolue1"/>
    <w:basedOn w:val="DefaultParagraphFont"/>
    <w:uiPriority w:val="99"/>
    <w:semiHidden/>
    <w:unhideWhenUsed/>
    <w:rsid w:val="00E928B2"/>
    <w:rPr>
      <w:color w:val="605E5C"/>
      <w:shd w:val="clear" w:color="auto" w:fill="E1DFDD"/>
    </w:rPr>
  </w:style>
  <w:style w:type="paragraph" w:styleId="BodyText">
    <w:name w:val="Body Text"/>
    <w:basedOn w:val="Normal"/>
    <w:link w:val="BodyTextChar"/>
    <w:uiPriority w:val="99"/>
    <w:rsid w:val="0099112E"/>
    <w:pPr>
      <w:spacing w:line="240" w:lineRule="auto"/>
    </w:pPr>
    <w:rPr>
      <w:rFonts w:eastAsia="Times New Roman" w:cs="Arial"/>
      <w:i/>
      <w:iCs/>
      <w:sz w:val="20"/>
      <w:szCs w:val="20"/>
      <w:lang w:val="fr-BE" w:eastAsia="en-US"/>
    </w:rPr>
  </w:style>
  <w:style w:type="character" w:customStyle="1" w:styleId="BodyTextChar">
    <w:name w:val="Body Text Char"/>
    <w:basedOn w:val="DefaultParagraphFont"/>
    <w:link w:val="BodyText"/>
    <w:uiPriority w:val="99"/>
    <w:rsid w:val="0099112E"/>
    <w:rPr>
      <w:rFonts w:ascii="Arial" w:eastAsia="Times New Roman" w:hAnsi="Arial" w:cs="Arial"/>
      <w:i/>
      <w:iCs/>
      <w:sz w:val="20"/>
      <w:szCs w:val="20"/>
    </w:rPr>
  </w:style>
  <w:style w:type="character" w:styleId="CommentReference">
    <w:name w:val="annotation reference"/>
    <w:basedOn w:val="DefaultParagraphFont"/>
    <w:uiPriority w:val="99"/>
    <w:semiHidden/>
    <w:unhideWhenUsed/>
    <w:rsid w:val="00963F4B"/>
    <w:rPr>
      <w:sz w:val="16"/>
      <w:szCs w:val="16"/>
    </w:rPr>
  </w:style>
  <w:style w:type="paragraph" w:styleId="CommentText">
    <w:name w:val="annotation text"/>
    <w:basedOn w:val="Normal"/>
    <w:link w:val="CommentTextChar"/>
    <w:uiPriority w:val="99"/>
    <w:semiHidden/>
    <w:unhideWhenUsed/>
    <w:rsid w:val="00963F4B"/>
    <w:pPr>
      <w:spacing w:line="240" w:lineRule="auto"/>
    </w:pPr>
    <w:rPr>
      <w:sz w:val="20"/>
      <w:szCs w:val="20"/>
    </w:rPr>
  </w:style>
  <w:style w:type="character" w:customStyle="1" w:styleId="CommentTextChar">
    <w:name w:val="Comment Text Char"/>
    <w:basedOn w:val="DefaultParagraphFont"/>
    <w:link w:val="CommentText"/>
    <w:uiPriority w:val="99"/>
    <w:semiHidden/>
    <w:rsid w:val="00963F4B"/>
    <w:rPr>
      <w:rFonts w:ascii="Arial" w:eastAsiaTheme="minorEastAsia" w:hAnsi="Arial"/>
      <w:sz w:val="20"/>
      <w:szCs w:val="20"/>
      <w:lang w:val="fr-FR" w:eastAsia="fr-FR"/>
    </w:rPr>
  </w:style>
  <w:style w:type="paragraph" w:styleId="CommentSubject">
    <w:name w:val="annotation subject"/>
    <w:basedOn w:val="CommentText"/>
    <w:next w:val="CommentText"/>
    <w:link w:val="CommentSubjectChar"/>
    <w:uiPriority w:val="99"/>
    <w:semiHidden/>
    <w:unhideWhenUsed/>
    <w:rsid w:val="00963F4B"/>
    <w:rPr>
      <w:b/>
      <w:bCs/>
    </w:rPr>
  </w:style>
  <w:style w:type="character" w:customStyle="1" w:styleId="CommentSubjectChar">
    <w:name w:val="Comment Subject Char"/>
    <w:basedOn w:val="CommentTextChar"/>
    <w:link w:val="CommentSubject"/>
    <w:uiPriority w:val="99"/>
    <w:semiHidden/>
    <w:rsid w:val="00963F4B"/>
    <w:rPr>
      <w:rFonts w:ascii="Arial" w:eastAsiaTheme="minorEastAsia" w:hAnsi="Arial"/>
      <w:b/>
      <w:bCs/>
      <w:sz w:val="20"/>
      <w:szCs w:val="20"/>
      <w:lang w:val="fr-FR" w:eastAsia="fr-FR"/>
    </w:rPr>
  </w:style>
  <w:style w:type="character" w:styleId="UnresolvedMention">
    <w:name w:val="Unresolved Mention"/>
    <w:basedOn w:val="DefaultParagraphFont"/>
    <w:uiPriority w:val="99"/>
    <w:semiHidden/>
    <w:unhideWhenUsed/>
    <w:rsid w:val="00EA0A66"/>
    <w:rPr>
      <w:color w:val="605E5C"/>
      <w:shd w:val="clear" w:color="auto" w:fill="E1DFDD"/>
    </w:rPr>
  </w:style>
  <w:style w:type="character" w:customStyle="1" w:styleId="apple-converted-space">
    <w:name w:val="apple-converted-space"/>
    <w:basedOn w:val="DefaultParagraphFont"/>
    <w:rsid w:val="00AA3B15"/>
  </w:style>
  <w:style w:type="paragraph" w:styleId="Revision">
    <w:name w:val="Revision"/>
    <w:hidden/>
    <w:uiPriority w:val="99"/>
    <w:semiHidden/>
    <w:rsid w:val="002464EA"/>
    <w:pPr>
      <w:spacing w:after="0" w:line="240" w:lineRule="auto"/>
    </w:pPr>
    <w:rPr>
      <w:rFonts w:ascii="Arial" w:eastAsiaTheme="minorEastAsia" w:hAnsi="Arial"/>
      <w:sz w:val="18"/>
      <w:szCs w:val="24"/>
      <w:lang w:val="fr-FR" w:eastAsia="fr-FR"/>
    </w:rPr>
  </w:style>
  <w:style w:type="table" w:styleId="TableGrid">
    <w:name w:val="Table Grid"/>
    <w:basedOn w:val="TableNormal"/>
    <w:uiPriority w:val="39"/>
    <w:rsid w:val="00976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locked/>
    <w:rsid w:val="00FC6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725749">
      <w:bodyDiv w:val="1"/>
      <w:marLeft w:val="0"/>
      <w:marRight w:val="0"/>
      <w:marTop w:val="0"/>
      <w:marBottom w:val="0"/>
      <w:divBdr>
        <w:top w:val="none" w:sz="0" w:space="0" w:color="auto"/>
        <w:left w:val="none" w:sz="0" w:space="0" w:color="auto"/>
        <w:bottom w:val="none" w:sz="0" w:space="0" w:color="auto"/>
        <w:right w:val="none" w:sz="0" w:space="0" w:color="auto"/>
      </w:divBdr>
    </w:div>
    <w:div w:id="397486298">
      <w:bodyDiv w:val="1"/>
      <w:marLeft w:val="0"/>
      <w:marRight w:val="0"/>
      <w:marTop w:val="0"/>
      <w:marBottom w:val="0"/>
      <w:divBdr>
        <w:top w:val="none" w:sz="0" w:space="0" w:color="auto"/>
        <w:left w:val="none" w:sz="0" w:space="0" w:color="auto"/>
        <w:bottom w:val="none" w:sz="0" w:space="0" w:color="auto"/>
        <w:right w:val="none" w:sz="0" w:space="0" w:color="auto"/>
      </w:divBdr>
    </w:div>
    <w:div w:id="611741287">
      <w:bodyDiv w:val="1"/>
      <w:marLeft w:val="0"/>
      <w:marRight w:val="0"/>
      <w:marTop w:val="0"/>
      <w:marBottom w:val="0"/>
      <w:divBdr>
        <w:top w:val="none" w:sz="0" w:space="0" w:color="auto"/>
        <w:left w:val="none" w:sz="0" w:space="0" w:color="auto"/>
        <w:bottom w:val="none" w:sz="0" w:space="0" w:color="auto"/>
        <w:right w:val="none" w:sz="0" w:space="0" w:color="auto"/>
      </w:divBdr>
    </w:div>
    <w:div w:id="1514222732">
      <w:bodyDiv w:val="1"/>
      <w:marLeft w:val="0"/>
      <w:marRight w:val="0"/>
      <w:marTop w:val="0"/>
      <w:marBottom w:val="0"/>
      <w:divBdr>
        <w:top w:val="none" w:sz="0" w:space="0" w:color="auto"/>
        <w:left w:val="none" w:sz="0" w:space="0" w:color="auto"/>
        <w:bottom w:val="none" w:sz="0" w:space="0" w:color="auto"/>
        <w:right w:val="none" w:sz="0" w:space="0" w:color="auto"/>
      </w:divBdr>
    </w:div>
    <w:div w:id="200588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usquare.brussels" TargetMode="External"/><Relationship Id="rId26" Type="http://schemas.openxmlformats.org/officeDocument/2006/relationships/hyperlink" Target="mailto:gplanchard@sprb.brussels" TargetMode="External"/><Relationship Id="rId3" Type="http://schemas.openxmlformats.org/officeDocument/2006/relationships/styles" Target="styles.xml"/><Relationship Id="rId21" Type="http://schemas.openxmlformats.org/officeDocument/2006/relationships/hyperlink" Target="mailto:zbalci@gov.brussel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mailto:p.sac@sau-msi.brussel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usquare.brussel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valerie.van.innis@ulb.be"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sicco.wittermans@vub.be"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lgervasi@gov.brussels"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2F1EC-7FDD-453E-AF72-B114578A3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1816</Words>
  <Characters>9989</Characters>
  <Application>Microsoft Office Word</Application>
  <DocSecurity>0</DocSecurity>
  <Lines>83</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Sac</dc:creator>
  <cp:keywords/>
  <dc:description/>
  <cp:lastModifiedBy>Sicco Wittermans</cp:lastModifiedBy>
  <cp:revision>3</cp:revision>
  <cp:lastPrinted>2021-12-06T12:36:00Z</cp:lastPrinted>
  <dcterms:created xsi:type="dcterms:W3CDTF">2021-12-14T10:38:00Z</dcterms:created>
  <dcterms:modified xsi:type="dcterms:W3CDTF">2021-12-14T10:38:00Z</dcterms:modified>
</cp:coreProperties>
</file>